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5B95" w:rsidRDefault="00E23CB0" w:rsidP="00AF5B95">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E23CB0">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3pt;height:706.25pt" o:ole="">
            <v:imagedata r:id="rId4" o:title=""/>
          </v:shape>
          <o:OLEObject Type="Embed" ProgID="AcroExch.Document.DC" ShapeID="_x0000_i1025" DrawAspect="Content" ObjectID="_1712554688" r:id="rId5"/>
        </w:object>
      </w:r>
    </w:p>
    <w:p w:rsidR="00E23CB0" w:rsidRDefault="00E23CB0" w:rsidP="00AF5B95">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E23CB0" w:rsidRDefault="00E23CB0" w:rsidP="00AF5B95">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E23CB0" w:rsidRDefault="00E23CB0" w:rsidP="00AF5B95">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AF5B95" w:rsidRDefault="00AF5B95" w:rsidP="00AF5B95">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sz w:val="24"/>
          <w:szCs w:val="24"/>
          <w:bdr w:val="none" w:sz="0" w:space="0" w:color="auto" w:frame="1"/>
          <w:lang w:eastAsia="ru-RU"/>
        </w:rPr>
        <w:t>Само</w:t>
      </w:r>
      <w:r w:rsidRPr="00C425D9">
        <w:rPr>
          <w:rFonts w:ascii="Times New Roman" w:eastAsia="Times New Roman" w:hAnsi="Times New Roman" w:cs="Times New Roman"/>
          <w:b/>
          <w:bCs/>
          <w:sz w:val="24"/>
          <w:szCs w:val="24"/>
          <w:bdr w:val="none" w:sz="0" w:space="0" w:color="auto" w:frame="1"/>
          <w:lang w:eastAsia="ru-RU"/>
        </w:rPr>
        <w:t>обследование  </w:t>
      </w:r>
    </w:p>
    <w:p w:rsidR="00AF5B95" w:rsidRDefault="00AF5B95" w:rsidP="00AF5B95">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sz w:val="24"/>
          <w:szCs w:val="24"/>
          <w:bdr w:val="none" w:sz="0" w:space="0" w:color="auto" w:frame="1"/>
          <w:lang w:eastAsia="ru-RU"/>
        </w:rPr>
        <w:t xml:space="preserve">Муниципальное  бюджетное дошкольное   образовательное  учреждение «Детский сад № 137 комбинированного вида» Приволжского района </w:t>
      </w:r>
      <w:proofErr w:type="gramStart"/>
      <w:r>
        <w:rPr>
          <w:rFonts w:ascii="Times New Roman" w:eastAsia="Times New Roman" w:hAnsi="Times New Roman" w:cs="Times New Roman"/>
          <w:b/>
          <w:bCs/>
          <w:sz w:val="24"/>
          <w:szCs w:val="24"/>
          <w:bdr w:val="none" w:sz="0" w:space="0" w:color="auto" w:frame="1"/>
          <w:lang w:eastAsia="ru-RU"/>
        </w:rPr>
        <w:t>г</w:t>
      </w:r>
      <w:proofErr w:type="gramEnd"/>
      <w:r>
        <w:rPr>
          <w:rFonts w:ascii="Times New Roman" w:eastAsia="Times New Roman" w:hAnsi="Times New Roman" w:cs="Times New Roman"/>
          <w:b/>
          <w:bCs/>
          <w:sz w:val="24"/>
          <w:szCs w:val="24"/>
          <w:bdr w:val="none" w:sz="0" w:space="0" w:color="auto" w:frame="1"/>
          <w:lang w:eastAsia="ru-RU"/>
        </w:rPr>
        <w:t xml:space="preserve"> Казани </w:t>
      </w:r>
    </w:p>
    <w:p w:rsidR="00AF5B95" w:rsidRPr="00C425D9" w:rsidRDefault="001314EC" w:rsidP="00AF5B95">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bdr w:val="none" w:sz="0" w:space="0" w:color="auto" w:frame="1"/>
          <w:lang w:eastAsia="ru-RU"/>
        </w:rPr>
        <w:t>за 202</w:t>
      </w:r>
      <w:r w:rsidR="001B0A39">
        <w:rPr>
          <w:rFonts w:ascii="Times New Roman" w:eastAsia="Times New Roman" w:hAnsi="Times New Roman" w:cs="Times New Roman"/>
          <w:b/>
          <w:bCs/>
          <w:sz w:val="24"/>
          <w:szCs w:val="24"/>
          <w:bdr w:val="none" w:sz="0" w:space="0" w:color="auto" w:frame="1"/>
          <w:lang w:eastAsia="ru-RU"/>
        </w:rPr>
        <w:t>1</w:t>
      </w:r>
      <w:r w:rsidR="00AF5B95">
        <w:rPr>
          <w:rFonts w:ascii="Times New Roman" w:eastAsia="Times New Roman" w:hAnsi="Times New Roman" w:cs="Times New Roman"/>
          <w:b/>
          <w:bCs/>
          <w:sz w:val="24"/>
          <w:szCs w:val="24"/>
          <w:bdr w:val="none" w:sz="0" w:space="0" w:color="auto" w:frame="1"/>
          <w:lang w:eastAsia="ru-RU"/>
        </w:rPr>
        <w:t xml:space="preserve"> год</w:t>
      </w:r>
    </w:p>
    <w:p w:rsidR="00AF5B95" w:rsidRDefault="00AF5B95" w:rsidP="00AF5B95">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w:t>
      </w:r>
    </w:p>
    <w:p w:rsidR="00AF5B95" w:rsidRDefault="00AF5B95" w:rsidP="00AF5B95">
      <w:pPr>
        <w:spacing w:after="0" w:line="240" w:lineRule="auto"/>
        <w:textAlignment w:val="baseline"/>
        <w:rPr>
          <w:rFonts w:ascii="Times New Roman" w:eastAsia="Times New Roman" w:hAnsi="Times New Roman" w:cs="Times New Roman"/>
          <w:b/>
          <w:bCs/>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w:t>
      </w:r>
      <w:r>
        <w:rPr>
          <w:rFonts w:ascii="Times New Roman" w:eastAsia="Times New Roman" w:hAnsi="Times New Roman" w:cs="Times New Roman"/>
          <w:sz w:val="24"/>
          <w:szCs w:val="24"/>
          <w:bdr w:val="none" w:sz="0" w:space="0" w:color="auto" w:frame="1"/>
          <w:lang w:eastAsia="ru-RU"/>
        </w:rPr>
        <w:t xml:space="preserve">1. </w:t>
      </w:r>
      <w:r>
        <w:rPr>
          <w:rFonts w:ascii="Times New Roman" w:eastAsia="Times New Roman" w:hAnsi="Times New Roman" w:cs="Times New Roman"/>
          <w:b/>
          <w:bCs/>
          <w:sz w:val="24"/>
          <w:szCs w:val="24"/>
          <w:bdr w:val="none" w:sz="0" w:space="0" w:color="auto" w:frame="1"/>
          <w:lang w:eastAsia="ru-RU"/>
        </w:rPr>
        <w:t xml:space="preserve">Аналитическая часть </w:t>
      </w:r>
    </w:p>
    <w:p w:rsidR="00AF5B95" w:rsidRDefault="00AF5B95" w:rsidP="00AF5B95">
      <w:pPr>
        <w:spacing w:after="0" w:line="240" w:lineRule="auto"/>
        <w:ind w:left="720"/>
        <w:textAlignment w:val="baseline"/>
        <w:rPr>
          <w:rFonts w:ascii="Times New Roman" w:eastAsia="Times New Roman" w:hAnsi="Times New Roman" w:cs="Times New Roman"/>
          <w:b/>
          <w:bCs/>
          <w:sz w:val="24"/>
          <w:szCs w:val="24"/>
          <w:bdr w:val="none" w:sz="0" w:space="0" w:color="auto" w:frame="1"/>
          <w:lang w:eastAsia="ru-RU"/>
        </w:rPr>
      </w:pPr>
    </w:p>
    <w:p w:rsidR="00AF5B95" w:rsidRPr="00D55E0E" w:rsidRDefault="00AF5B95" w:rsidP="00AF5B95">
      <w:pPr>
        <w:spacing w:after="0" w:line="240" w:lineRule="auto"/>
        <w:ind w:left="720"/>
        <w:textAlignment w:val="baseline"/>
        <w:rPr>
          <w:rFonts w:ascii="Times New Roman" w:eastAsia="Times New Roman" w:hAnsi="Times New Roman" w:cs="Times New Roman"/>
          <w:b/>
          <w:bCs/>
          <w:sz w:val="24"/>
          <w:szCs w:val="24"/>
          <w:bdr w:val="none" w:sz="0" w:space="0" w:color="auto" w:frame="1"/>
          <w:lang w:eastAsia="ru-RU"/>
        </w:rPr>
      </w:pPr>
      <w:r w:rsidRPr="00D55E0E">
        <w:rPr>
          <w:rFonts w:ascii="Times New Roman" w:eastAsia="Times New Roman" w:hAnsi="Times New Roman" w:cs="Times New Roman"/>
          <w:b/>
          <w:bCs/>
          <w:sz w:val="24"/>
          <w:szCs w:val="24"/>
          <w:bdr w:val="none" w:sz="0" w:space="0" w:color="auto" w:frame="1"/>
          <w:lang w:eastAsia="ru-RU"/>
        </w:rPr>
        <w:t>Общая характеристика учреждения</w:t>
      </w:r>
    </w:p>
    <w:p w:rsidR="00AF5B95" w:rsidRPr="00C425D9" w:rsidRDefault="00AF5B95" w:rsidP="00AF5B95">
      <w:pPr>
        <w:spacing w:after="0" w:line="240" w:lineRule="auto"/>
        <w:textAlignment w:val="baseline"/>
        <w:rPr>
          <w:rFonts w:ascii="Times New Roman" w:eastAsia="Times New Roman" w:hAnsi="Times New Roman" w:cs="Times New Roman"/>
          <w:sz w:val="24"/>
          <w:szCs w:val="24"/>
          <w:lang w:eastAsia="ru-RU"/>
        </w:rPr>
      </w:pPr>
    </w:p>
    <w:tbl>
      <w:tblPr>
        <w:tblW w:w="9322" w:type="dxa"/>
        <w:tblCellMar>
          <w:left w:w="0" w:type="dxa"/>
          <w:right w:w="0" w:type="dxa"/>
        </w:tblCellMar>
        <w:tblLook w:val="04A0"/>
      </w:tblPr>
      <w:tblGrid>
        <w:gridCol w:w="2911"/>
        <w:gridCol w:w="6429"/>
      </w:tblGrid>
      <w:tr w:rsidR="00AF5B95" w:rsidRPr="00C425D9" w:rsidTr="00537737">
        <w:tc>
          <w:tcPr>
            <w:tcW w:w="3092"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iCs/>
                <w:sz w:val="24"/>
                <w:szCs w:val="24"/>
                <w:bdr w:val="none" w:sz="0" w:space="0" w:color="auto" w:frame="1"/>
                <w:lang w:eastAsia="ru-RU"/>
              </w:rPr>
              <w:t>Наименование МБ</w:t>
            </w:r>
            <w:r w:rsidRPr="0019338E">
              <w:rPr>
                <w:rFonts w:ascii="Times New Roman" w:eastAsia="Times New Roman" w:hAnsi="Times New Roman" w:cs="Times New Roman"/>
                <w:b/>
                <w:bCs/>
                <w:iCs/>
                <w:sz w:val="24"/>
                <w:szCs w:val="24"/>
                <w:bdr w:val="none" w:sz="0" w:space="0" w:color="auto" w:frame="1"/>
                <w:lang w:eastAsia="ru-RU"/>
              </w:rPr>
              <w:t>ДОУ (вид) – документ, подтверждающий статус</w:t>
            </w:r>
          </w:p>
        </w:tc>
        <w:tc>
          <w:tcPr>
            <w:tcW w:w="62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F5B95" w:rsidRPr="00C425D9" w:rsidRDefault="00AF5B95" w:rsidP="00537737">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Муниципальное </w:t>
            </w:r>
            <w:r>
              <w:rPr>
                <w:rFonts w:ascii="Times New Roman" w:eastAsia="Times New Roman" w:hAnsi="Times New Roman" w:cs="Times New Roman"/>
                <w:sz w:val="24"/>
                <w:szCs w:val="24"/>
                <w:bdr w:val="none" w:sz="0" w:space="0" w:color="auto" w:frame="1"/>
                <w:lang w:eastAsia="ru-RU"/>
              </w:rPr>
              <w:t>бюджетное</w:t>
            </w:r>
            <w:r w:rsidRPr="00C425D9">
              <w:rPr>
                <w:rFonts w:ascii="Times New Roman" w:eastAsia="Times New Roman" w:hAnsi="Times New Roman" w:cs="Times New Roman"/>
                <w:sz w:val="24"/>
                <w:szCs w:val="24"/>
                <w:bdr w:val="none" w:sz="0" w:space="0" w:color="auto" w:frame="1"/>
                <w:lang w:eastAsia="ru-RU"/>
              </w:rPr>
              <w:t xml:space="preserve"> дошкольное образовательное учреждение </w:t>
            </w:r>
            <w:r>
              <w:rPr>
                <w:rFonts w:ascii="Times New Roman" w:eastAsia="Times New Roman" w:hAnsi="Times New Roman" w:cs="Times New Roman"/>
                <w:sz w:val="24"/>
                <w:szCs w:val="24"/>
                <w:bdr w:val="none" w:sz="0" w:space="0" w:color="auto" w:frame="1"/>
                <w:lang w:eastAsia="ru-RU"/>
              </w:rPr>
              <w:t>«Д</w:t>
            </w:r>
            <w:r w:rsidRPr="00C425D9">
              <w:rPr>
                <w:rFonts w:ascii="Times New Roman" w:eastAsia="Times New Roman" w:hAnsi="Times New Roman" w:cs="Times New Roman"/>
                <w:sz w:val="24"/>
                <w:szCs w:val="24"/>
                <w:bdr w:val="none" w:sz="0" w:space="0" w:color="auto" w:frame="1"/>
                <w:lang w:eastAsia="ru-RU"/>
              </w:rPr>
              <w:t>етский сад  </w:t>
            </w:r>
            <w:r>
              <w:rPr>
                <w:rFonts w:ascii="Times New Roman" w:eastAsia="Times New Roman" w:hAnsi="Times New Roman" w:cs="Times New Roman"/>
                <w:sz w:val="24"/>
                <w:szCs w:val="24"/>
                <w:bdr w:val="none" w:sz="0" w:space="0" w:color="auto" w:frame="1"/>
                <w:lang w:eastAsia="ru-RU"/>
              </w:rPr>
              <w:t xml:space="preserve">№137 </w:t>
            </w:r>
            <w:r w:rsidRPr="00C425D9">
              <w:rPr>
                <w:rFonts w:ascii="Times New Roman" w:eastAsia="Times New Roman" w:hAnsi="Times New Roman" w:cs="Times New Roman"/>
                <w:sz w:val="24"/>
                <w:szCs w:val="24"/>
                <w:bdr w:val="none" w:sz="0" w:space="0" w:color="auto" w:frame="1"/>
                <w:lang w:eastAsia="ru-RU"/>
              </w:rPr>
              <w:t>комбинированного вида</w:t>
            </w:r>
            <w:r>
              <w:rPr>
                <w:rFonts w:ascii="Times New Roman" w:eastAsia="Times New Roman" w:hAnsi="Times New Roman" w:cs="Times New Roman"/>
                <w:sz w:val="24"/>
                <w:szCs w:val="24"/>
                <w:bdr w:val="none" w:sz="0" w:space="0" w:color="auto" w:frame="1"/>
                <w:lang w:eastAsia="ru-RU"/>
              </w:rPr>
              <w:t xml:space="preserve">» Приволжского района </w:t>
            </w:r>
            <w:proofErr w:type="gramStart"/>
            <w:r>
              <w:rPr>
                <w:rFonts w:ascii="Times New Roman" w:eastAsia="Times New Roman" w:hAnsi="Times New Roman" w:cs="Times New Roman"/>
                <w:sz w:val="24"/>
                <w:szCs w:val="24"/>
                <w:bdr w:val="none" w:sz="0" w:space="0" w:color="auto" w:frame="1"/>
                <w:lang w:eastAsia="ru-RU"/>
              </w:rPr>
              <w:t>г</w:t>
            </w:r>
            <w:proofErr w:type="gramEnd"/>
            <w:r>
              <w:rPr>
                <w:rFonts w:ascii="Times New Roman" w:eastAsia="Times New Roman" w:hAnsi="Times New Roman" w:cs="Times New Roman"/>
                <w:sz w:val="24"/>
                <w:szCs w:val="24"/>
                <w:bdr w:val="none" w:sz="0" w:space="0" w:color="auto" w:frame="1"/>
                <w:lang w:eastAsia="ru-RU"/>
              </w:rPr>
              <w:t>. Казани</w:t>
            </w:r>
          </w:p>
          <w:p w:rsidR="00AF5B95" w:rsidRPr="009A1550" w:rsidRDefault="00AF5B95" w:rsidP="00537737">
            <w:pPr>
              <w:spacing w:after="0" w:line="240" w:lineRule="auto"/>
              <w:jc w:val="both"/>
              <w:textAlignment w:val="baseline"/>
              <w:rPr>
                <w:rFonts w:ascii="Times New Roman" w:eastAsia="Times New Roman" w:hAnsi="Times New Roman" w:cs="Times New Roman"/>
                <w:sz w:val="24"/>
                <w:szCs w:val="24"/>
                <w:lang w:val="tt-RU" w:eastAsia="ru-RU"/>
              </w:rPr>
            </w:pPr>
            <w:r w:rsidRPr="00C425D9">
              <w:rPr>
                <w:rFonts w:ascii="Times New Roman" w:eastAsia="Times New Roman" w:hAnsi="Times New Roman" w:cs="Times New Roman"/>
                <w:sz w:val="24"/>
                <w:szCs w:val="24"/>
                <w:bdr w:val="none" w:sz="0" w:space="0" w:color="auto" w:frame="1"/>
                <w:lang w:eastAsia="ru-RU"/>
              </w:rPr>
              <w:t>Лицензия    </w:t>
            </w:r>
            <w:r>
              <w:rPr>
                <w:rFonts w:ascii="Times New Roman" w:eastAsia="Times New Roman" w:hAnsi="Times New Roman" w:cs="Times New Roman"/>
                <w:sz w:val="24"/>
                <w:szCs w:val="24"/>
                <w:bdr w:val="none" w:sz="0" w:space="0" w:color="auto" w:frame="1"/>
                <w:lang w:eastAsia="ru-RU"/>
              </w:rPr>
              <w:t xml:space="preserve">- регистрационный номер–№8974  от 03.11.2016 года, серия  16Л </w:t>
            </w:r>
            <w:r>
              <w:rPr>
                <w:rFonts w:ascii="Times New Roman" w:eastAsia="Times New Roman" w:hAnsi="Times New Roman" w:cs="Times New Roman"/>
                <w:sz w:val="24"/>
                <w:szCs w:val="24"/>
                <w:bdr w:val="none" w:sz="0" w:space="0" w:color="auto" w:frame="1"/>
                <w:lang w:val="tt-RU" w:eastAsia="ru-RU"/>
              </w:rPr>
              <w:t xml:space="preserve">01 </w:t>
            </w:r>
            <w:r>
              <w:rPr>
                <w:rFonts w:ascii="Times New Roman" w:eastAsia="Times New Roman" w:hAnsi="Times New Roman" w:cs="Times New Roman"/>
                <w:sz w:val="24"/>
                <w:szCs w:val="24"/>
                <w:bdr w:val="none" w:sz="0" w:space="0" w:color="auto" w:frame="1"/>
                <w:lang w:eastAsia="ru-RU"/>
              </w:rPr>
              <w:t>№ 00</w:t>
            </w:r>
            <w:r>
              <w:rPr>
                <w:rFonts w:ascii="Times New Roman" w:eastAsia="Times New Roman" w:hAnsi="Times New Roman" w:cs="Times New Roman"/>
                <w:sz w:val="24"/>
                <w:szCs w:val="24"/>
                <w:bdr w:val="none" w:sz="0" w:space="0" w:color="auto" w:frame="1"/>
                <w:lang w:val="tt-RU" w:eastAsia="ru-RU"/>
              </w:rPr>
              <w:t>05017</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Устав (утвержден в новой редакции приказом КЗИО ИК г</w:t>
            </w:r>
            <w:proofErr w:type="gramStart"/>
            <w:r>
              <w:rPr>
                <w:rFonts w:ascii="Times New Roman" w:eastAsia="Times New Roman" w:hAnsi="Times New Roman" w:cs="Times New Roman"/>
                <w:sz w:val="24"/>
                <w:szCs w:val="24"/>
                <w:bdr w:val="none" w:sz="0" w:space="0" w:color="auto" w:frame="1"/>
                <w:lang w:eastAsia="ru-RU"/>
              </w:rPr>
              <w:t>.К</w:t>
            </w:r>
            <w:proofErr w:type="gramEnd"/>
            <w:r>
              <w:rPr>
                <w:rFonts w:ascii="Times New Roman" w:eastAsia="Times New Roman" w:hAnsi="Times New Roman" w:cs="Times New Roman"/>
                <w:sz w:val="24"/>
                <w:szCs w:val="24"/>
                <w:bdr w:val="none" w:sz="0" w:space="0" w:color="auto" w:frame="1"/>
                <w:lang w:eastAsia="ru-RU"/>
              </w:rPr>
              <w:t>азани от 25.03.2019 №4871 кзио-пк</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w:t>
            </w:r>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xml:space="preserve">Сокращенное название </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МБДОУ «Детский сад № 137»</w:t>
            </w:r>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iCs/>
                <w:sz w:val="24"/>
                <w:szCs w:val="24"/>
                <w:bdr w:val="none" w:sz="0" w:space="0" w:color="auto" w:frame="1"/>
                <w:lang w:eastAsia="ru-RU"/>
              </w:rPr>
              <w:t xml:space="preserve">Историческая справка. Год </w:t>
            </w:r>
            <w:r w:rsidRPr="0019338E">
              <w:rPr>
                <w:rFonts w:ascii="Times New Roman" w:eastAsia="Times New Roman" w:hAnsi="Times New Roman" w:cs="Times New Roman"/>
                <w:b/>
                <w:bCs/>
                <w:iCs/>
                <w:sz w:val="24"/>
                <w:szCs w:val="24"/>
                <w:bdr w:val="none" w:sz="0" w:space="0" w:color="auto" w:frame="1"/>
                <w:lang w:eastAsia="ru-RU"/>
              </w:rPr>
              <w:t>постройки, реконструкция, капитальный ремонт</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Функционирует с 2015 </w:t>
            </w:r>
            <w:r w:rsidRPr="00C425D9">
              <w:rPr>
                <w:rFonts w:ascii="Times New Roman" w:eastAsia="Times New Roman" w:hAnsi="Times New Roman" w:cs="Times New Roman"/>
                <w:sz w:val="24"/>
                <w:szCs w:val="24"/>
                <w:bdr w:val="none" w:sz="0" w:space="0" w:color="auto" w:frame="1"/>
                <w:lang w:eastAsia="ru-RU"/>
              </w:rPr>
              <w:t>года.</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p>
        </w:tc>
      </w:tr>
      <w:tr w:rsidR="00AF5B95" w:rsidRPr="00E23CB0" w:rsidTr="00537737">
        <w:trPr>
          <w:trHeight w:val="663"/>
        </w:trPr>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Адрес, телефон, факс, электронная почта, сайт</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F5B95" w:rsidRPr="009A1550" w:rsidRDefault="00AF5B95" w:rsidP="00537737">
            <w:pPr>
              <w:spacing w:after="0" w:line="240" w:lineRule="auto"/>
              <w:textAlignment w:val="baseline"/>
              <w:rPr>
                <w:rFonts w:ascii="Times New Roman" w:eastAsia="Times New Roman" w:hAnsi="Times New Roman" w:cs="Times New Roman"/>
                <w:sz w:val="24"/>
                <w:szCs w:val="24"/>
                <w:u w:val="single"/>
                <w:bdr w:val="none" w:sz="0" w:space="0" w:color="auto" w:frame="1"/>
                <w:lang w:val="tt-RU" w:eastAsia="ru-RU"/>
              </w:rPr>
            </w:pPr>
            <w:r>
              <w:rPr>
                <w:rFonts w:ascii="Times New Roman" w:eastAsia="Times New Roman" w:hAnsi="Times New Roman" w:cs="Times New Roman"/>
                <w:sz w:val="24"/>
                <w:szCs w:val="24"/>
                <w:bdr w:val="none" w:sz="0" w:space="0" w:color="auto" w:frame="1"/>
                <w:lang w:eastAsia="ru-RU"/>
              </w:rPr>
              <w:t>Республика Татарстан, 420139, г. Казань, ул. Ферма-2,дом 98Г, телефон 8(843)590</w:t>
            </w:r>
            <w:r w:rsidR="00B6224A">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eastAsia="ru-RU"/>
              </w:rPr>
              <w:t>91</w:t>
            </w:r>
            <w:r w:rsidR="00B6224A">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eastAsia="ru-RU"/>
              </w:rPr>
              <w:t>7</w:t>
            </w:r>
            <w:r w:rsidRPr="00861F34">
              <w:rPr>
                <w:rFonts w:ascii="Times New Roman" w:eastAsia="Times New Roman" w:hAnsi="Times New Roman" w:cs="Times New Roman"/>
                <w:sz w:val="24"/>
                <w:szCs w:val="24"/>
                <w:bdr w:val="none" w:sz="0" w:space="0" w:color="auto" w:frame="1"/>
                <w:lang w:eastAsia="ru-RU"/>
              </w:rPr>
              <w:t>1</w:t>
            </w:r>
            <w:r>
              <w:rPr>
                <w:rFonts w:ascii="Times New Roman" w:eastAsia="Times New Roman" w:hAnsi="Times New Roman" w:cs="Times New Roman"/>
                <w:sz w:val="24"/>
                <w:szCs w:val="24"/>
                <w:bdr w:val="none" w:sz="0" w:space="0" w:color="auto" w:frame="1"/>
                <w:lang w:eastAsia="ru-RU"/>
              </w:rPr>
              <w:t xml:space="preserve"> ,8(843)590</w:t>
            </w:r>
            <w:r w:rsidR="00B6224A">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eastAsia="ru-RU"/>
              </w:rPr>
              <w:t>91</w:t>
            </w:r>
            <w:r w:rsidR="00B6224A">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eastAsia="ru-RU"/>
              </w:rPr>
              <w:t>81</w:t>
            </w:r>
            <w:r w:rsidRPr="00861F34">
              <w:rPr>
                <w:rFonts w:ascii="Times New Roman" w:eastAsia="Times New Roman" w:hAnsi="Times New Roman" w:cs="Times New Roman"/>
                <w:sz w:val="24"/>
                <w:szCs w:val="24"/>
                <w:bdr w:val="none" w:sz="0" w:space="0" w:color="auto" w:frame="1"/>
                <w:lang w:eastAsia="ru-RU"/>
              </w:rPr>
              <w:t xml:space="preserve">, </w:t>
            </w:r>
            <w:proofErr w:type="spellStart"/>
            <w:r w:rsidRPr="00861F34">
              <w:rPr>
                <w:rFonts w:ascii="Times New Roman" w:eastAsia="Times New Roman" w:hAnsi="Times New Roman" w:cs="Times New Roman"/>
                <w:sz w:val="24"/>
                <w:szCs w:val="24"/>
                <w:u w:val="single"/>
                <w:bdr w:val="none" w:sz="0" w:space="0" w:color="auto" w:frame="1"/>
                <w:lang w:val="en-US" w:eastAsia="ru-RU"/>
              </w:rPr>
              <w:t>dou</w:t>
            </w:r>
            <w:proofErr w:type="spellEnd"/>
            <w:r w:rsidRPr="00861F34">
              <w:rPr>
                <w:rFonts w:ascii="Times New Roman" w:eastAsia="Times New Roman" w:hAnsi="Times New Roman" w:cs="Times New Roman"/>
                <w:sz w:val="24"/>
                <w:szCs w:val="24"/>
                <w:u w:val="single"/>
                <w:bdr w:val="none" w:sz="0" w:space="0" w:color="auto" w:frame="1"/>
                <w:lang w:eastAsia="ru-RU"/>
              </w:rPr>
              <w:t>137</w:t>
            </w:r>
            <w:proofErr w:type="spellStart"/>
            <w:r w:rsidRPr="00861F34">
              <w:rPr>
                <w:rFonts w:ascii="Times New Roman" w:eastAsia="Times New Roman" w:hAnsi="Times New Roman" w:cs="Times New Roman"/>
                <w:sz w:val="24"/>
                <w:szCs w:val="24"/>
                <w:u w:val="single"/>
                <w:bdr w:val="none" w:sz="0" w:space="0" w:color="auto" w:frame="1"/>
                <w:lang w:val="en-US" w:eastAsia="ru-RU"/>
              </w:rPr>
              <w:t>kzn</w:t>
            </w:r>
            <w:proofErr w:type="spellEnd"/>
            <w:r w:rsidRPr="00861F34">
              <w:rPr>
                <w:rFonts w:ascii="Times New Roman" w:eastAsia="Times New Roman" w:hAnsi="Times New Roman" w:cs="Times New Roman"/>
                <w:sz w:val="24"/>
                <w:szCs w:val="24"/>
                <w:u w:val="single"/>
                <w:bdr w:val="none" w:sz="0" w:space="0" w:color="auto" w:frame="1"/>
                <w:lang w:eastAsia="ru-RU"/>
              </w:rPr>
              <w:t>@</w:t>
            </w:r>
            <w:r w:rsidRPr="00861F34">
              <w:rPr>
                <w:rFonts w:ascii="Times New Roman" w:eastAsia="Times New Roman" w:hAnsi="Times New Roman" w:cs="Times New Roman"/>
                <w:sz w:val="24"/>
                <w:szCs w:val="24"/>
                <w:u w:val="single"/>
                <w:bdr w:val="none" w:sz="0" w:space="0" w:color="auto" w:frame="1"/>
                <w:lang w:val="en-US" w:eastAsia="ru-RU"/>
              </w:rPr>
              <w:t>mail</w:t>
            </w:r>
            <w:r w:rsidRPr="00861F34">
              <w:rPr>
                <w:rFonts w:ascii="Times New Roman" w:eastAsia="Times New Roman" w:hAnsi="Times New Roman" w:cs="Times New Roman"/>
                <w:sz w:val="24"/>
                <w:szCs w:val="24"/>
                <w:u w:val="single"/>
                <w:bdr w:val="none" w:sz="0" w:space="0" w:color="auto" w:frame="1"/>
                <w:lang w:eastAsia="ru-RU"/>
              </w:rPr>
              <w:t>.</w:t>
            </w:r>
            <w:proofErr w:type="spellStart"/>
            <w:r w:rsidRPr="00861F34">
              <w:rPr>
                <w:rFonts w:ascii="Times New Roman" w:eastAsia="Times New Roman" w:hAnsi="Times New Roman" w:cs="Times New Roman"/>
                <w:sz w:val="24"/>
                <w:szCs w:val="24"/>
                <w:u w:val="single"/>
                <w:bdr w:val="none" w:sz="0" w:space="0" w:color="auto" w:frame="1"/>
                <w:lang w:val="en-US" w:eastAsia="ru-RU"/>
              </w:rPr>
              <w:t>ru</w:t>
            </w:r>
            <w:proofErr w:type="spellEnd"/>
          </w:p>
          <w:p w:rsidR="00AF5B95" w:rsidRPr="00060C06" w:rsidRDefault="00AF5B95" w:rsidP="00537737">
            <w:pPr>
              <w:spacing w:after="0" w:line="240" w:lineRule="auto"/>
              <w:textAlignment w:val="baseline"/>
              <w:rPr>
                <w:rFonts w:ascii="Times New Roman" w:eastAsia="Times New Roman" w:hAnsi="Times New Roman" w:cs="Times New Roman"/>
                <w:sz w:val="24"/>
                <w:szCs w:val="24"/>
                <w:lang w:val="tt-RU" w:eastAsia="ru-RU"/>
              </w:rPr>
            </w:pPr>
            <w:r w:rsidRPr="00060C06">
              <w:rPr>
                <w:rFonts w:ascii="Times New Roman" w:eastAsia="Times New Roman" w:hAnsi="Times New Roman" w:cs="Times New Roman"/>
                <w:sz w:val="24"/>
                <w:szCs w:val="24"/>
                <w:bdr w:val="none" w:sz="0" w:space="0" w:color="auto" w:frame="1"/>
                <w:lang w:val="tt-RU" w:eastAsia="ru-RU"/>
              </w:rPr>
              <w:t>cайт: </w:t>
            </w:r>
            <w:hyperlink r:id="rId6" w:history="1">
              <w:r w:rsidRPr="00060C06">
                <w:rPr>
                  <w:rStyle w:val="a5"/>
                  <w:lang w:val="tt-RU"/>
                </w:rPr>
                <w:t>https://edu.tatar.ru/priv/page2765657.htm/page2838762.htm</w:t>
              </w:r>
            </w:hyperlink>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Структура управления</w:t>
            </w:r>
          </w:p>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F5B95" w:rsidRPr="00C425D9" w:rsidRDefault="00AF5B95" w:rsidP="00B50D2D">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Управление М</w:t>
            </w:r>
            <w:r>
              <w:rPr>
                <w:rFonts w:ascii="Times New Roman" w:eastAsia="Times New Roman" w:hAnsi="Times New Roman" w:cs="Times New Roman"/>
                <w:sz w:val="24"/>
                <w:szCs w:val="24"/>
                <w:bdr w:val="none" w:sz="0" w:space="0" w:color="auto" w:frame="1"/>
                <w:lang w:val="tt-RU" w:eastAsia="ru-RU"/>
              </w:rPr>
              <w:t>БДОУ</w:t>
            </w:r>
            <w:proofErr w:type="gramStart"/>
            <w:r>
              <w:rPr>
                <w:rFonts w:ascii="Times New Roman" w:eastAsia="Times New Roman" w:hAnsi="Times New Roman" w:cs="Times New Roman"/>
                <w:sz w:val="24"/>
                <w:szCs w:val="24"/>
                <w:bdr w:val="none" w:sz="0" w:space="0" w:color="auto" w:frame="1"/>
                <w:lang w:eastAsia="ru-RU"/>
              </w:rPr>
              <w:t>«Д</w:t>
            </w:r>
            <w:proofErr w:type="gramEnd"/>
            <w:r>
              <w:rPr>
                <w:rFonts w:ascii="Times New Roman" w:eastAsia="Times New Roman" w:hAnsi="Times New Roman" w:cs="Times New Roman"/>
                <w:sz w:val="24"/>
                <w:szCs w:val="24"/>
                <w:bdr w:val="none" w:sz="0" w:space="0" w:color="auto" w:frame="1"/>
                <w:lang w:eastAsia="ru-RU"/>
              </w:rPr>
              <w:t xml:space="preserve">етский сад № </w:t>
            </w:r>
            <w:r>
              <w:rPr>
                <w:rFonts w:ascii="Times New Roman" w:eastAsia="Times New Roman" w:hAnsi="Times New Roman" w:cs="Times New Roman"/>
                <w:sz w:val="24"/>
                <w:szCs w:val="24"/>
                <w:bdr w:val="none" w:sz="0" w:space="0" w:color="auto" w:frame="1"/>
                <w:lang w:val="tt-RU" w:eastAsia="ru-RU"/>
              </w:rPr>
              <w:t>137</w:t>
            </w:r>
            <w:r w:rsidRPr="00F3669C">
              <w:rPr>
                <w:rFonts w:ascii="Times New Roman" w:eastAsia="Times New Roman" w:hAnsi="Times New Roman" w:cs="Times New Roman"/>
                <w:sz w:val="24"/>
                <w:szCs w:val="24"/>
                <w:bdr w:val="none" w:sz="0" w:space="0" w:color="auto" w:frame="1"/>
                <w:lang w:eastAsia="ru-RU"/>
              </w:rPr>
              <w:t>»</w:t>
            </w:r>
            <w:r w:rsidRPr="00C425D9">
              <w:rPr>
                <w:rFonts w:ascii="Times New Roman" w:eastAsia="Times New Roman" w:hAnsi="Times New Roman" w:cs="Times New Roman"/>
                <w:sz w:val="24"/>
                <w:szCs w:val="24"/>
                <w:bdr w:val="none" w:sz="0" w:space="0" w:color="auto" w:frame="1"/>
                <w:lang w:eastAsia="ru-RU"/>
              </w:rPr>
              <w:t>осуществляется в соответствии с законом </w:t>
            </w:r>
            <w:r w:rsidRPr="00C425D9">
              <w:rPr>
                <w:rFonts w:ascii="Times New Roman" w:eastAsia="Times New Roman" w:hAnsi="Times New Roman" w:cs="Times New Roman"/>
                <w:bCs/>
                <w:sz w:val="24"/>
                <w:szCs w:val="24"/>
                <w:bdr w:val="none" w:sz="0" w:space="0" w:color="auto" w:frame="1"/>
                <w:lang w:eastAsia="ru-RU"/>
              </w:rPr>
              <w:t>РФ «Об образовании»</w:t>
            </w:r>
            <w:r w:rsidRPr="00C425D9">
              <w:rPr>
                <w:rFonts w:ascii="Times New Roman" w:eastAsia="Times New Roman" w:hAnsi="Times New Roman" w:cs="Times New Roman"/>
                <w:sz w:val="24"/>
                <w:szCs w:val="24"/>
                <w:bdr w:val="none" w:sz="0" w:space="0" w:color="auto" w:frame="1"/>
                <w:lang w:eastAsia="ru-RU"/>
              </w:rPr>
              <w:t> </w:t>
            </w:r>
            <w:r w:rsidRPr="004D1C5E">
              <w:rPr>
                <w:rFonts w:ascii="Times New Roman" w:hAnsi="Times New Roman" w:cs="Times New Roman"/>
                <w:sz w:val="24"/>
                <w:szCs w:val="24"/>
              </w:rPr>
              <w:t>от 29 декабря 2012г. № 273-ФЗ</w:t>
            </w:r>
            <w:r w:rsidRPr="00C425D9">
              <w:rPr>
                <w:rFonts w:ascii="Times New Roman" w:eastAsia="Times New Roman" w:hAnsi="Times New Roman" w:cs="Times New Roman"/>
                <w:sz w:val="24"/>
                <w:szCs w:val="24"/>
                <w:bdr w:val="none" w:sz="0" w:space="0" w:color="auto" w:frame="1"/>
                <w:lang w:eastAsia="ru-RU"/>
              </w:rPr>
              <w:t>и на основании Устава</w:t>
            </w:r>
            <w:r>
              <w:rPr>
                <w:rFonts w:ascii="Times New Roman" w:eastAsia="Times New Roman" w:hAnsi="Times New Roman" w:cs="Times New Roman"/>
                <w:sz w:val="24"/>
                <w:szCs w:val="24"/>
                <w:bdr w:val="none" w:sz="0" w:space="0" w:color="auto" w:frame="1"/>
                <w:lang w:eastAsia="ru-RU"/>
              </w:rPr>
              <w:t xml:space="preserve">  МБДОУ «Детский сад №137». </w:t>
            </w:r>
            <w:r w:rsidRPr="00C425D9">
              <w:rPr>
                <w:rFonts w:ascii="Times New Roman" w:eastAsia="Times New Roman" w:hAnsi="Times New Roman" w:cs="Times New Roman"/>
                <w:sz w:val="24"/>
                <w:szCs w:val="24"/>
                <w:bdr w:val="none" w:sz="0" w:space="0" w:color="auto" w:frame="1"/>
                <w:lang w:eastAsia="ru-RU"/>
              </w:rPr>
              <w:t>Непосредственное управление детским садом осуществляет заведующа</w:t>
            </w:r>
            <w:r>
              <w:rPr>
                <w:rFonts w:ascii="Times New Roman" w:eastAsia="Times New Roman" w:hAnsi="Times New Roman" w:cs="Times New Roman"/>
                <w:sz w:val="24"/>
                <w:szCs w:val="24"/>
                <w:bdr w:val="none" w:sz="0" w:space="0" w:color="auto" w:frame="1"/>
                <w:lang w:eastAsia="ru-RU"/>
              </w:rPr>
              <w:t xml:space="preserve">я Слепова Юлия Валерьевна, </w:t>
            </w:r>
            <w:r w:rsidRPr="00C425D9">
              <w:rPr>
                <w:rFonts w:ascii="Times New Roman" w:eastAsia="Times New Roman" w:hAnsi="Times New Roman" w:cs="Times New Roman"/>
                <w:sz w:val="24"/>
                <w:szCs w:val="24"/>
                <w:bdr w:val="none" w:sz="0" w:space="0" w:color="auto" w:frame="1"/>
                <w:lang w:eastAsia="ru-RU"/>
              </w:rPr>
              <w:t>Старший воспита</w:t>
            </w:r>
            <w:r>
              <w:rPr>
                <w:rFonts w:ascii="Times New Roman" w:eastAsia="Times New Roman" w:hAnsi="Times New Roman" w:cs="Times New Roman"/>
                <w:sz w:val="24"/>
                <w:szCs w:val="24"/>
                <w:bdr w:val="none" w:sz="0" w:space="0" w:color="auto" w:frame="1"/>
                <w:lang w:eastAsia="ru-RU"/>
              </w:rPr>
              <w:t xml:space="preserve">тель Курилова Регина Альбертовна, </w:t>
            </w:r>
            <w:r w:rsidRPr="00C425D9">
              <w:rPr>
                <w:rFonts w:ascii="Times New Roman" w:eastAsia="Times New Roman" w:hAnsi="Times New Roman" w:cs="Times New Roman"/>
                <w:sz w:val="24"/>
                <w:szCs w:val="24"/>
                <w:bdr w:val="none" w:sz="0" w:space="0" w:color="auto" w:frame="1"/>
                <w:lang w:eastAsia="ru-RU"/>
              </w:rPr>
              <w:t xml:space="preserve">осуществляет организацию и </w:t>
            </w:r>
            <w:proofErr w:type="gramStart"/>
            <w:r w:rsidRPr="00C425D9">
              <w:rPr>
                <w:rFonts w:ascii="Times New Roman" w:eastAsia="Times New Roman" w:hAnsi="Times New Roman" w:cs="Times New Roman"/>
                <w:sz w:val="24"/>
                <w:szCs w:val="24"/>
                <w:bdr w:val="none" w:sz="0" w:space="0" w:color="auto" w:frame="1"/>
                <w:lang w:eastAsia="ru-RU"/>
              </w:rPr>
              <w:t>контроль за</w:t>
            </w:r>
            <w:proofErr w:type="gramEnd"/>
            <w:r w:rsidRPr="00C425D9">
              <w:rPr>
                <w:rFonts w:ascii="Times New Roman" w:eastAsia="Times New Roman" w:hAnsi="Times New Roman" w:cs="Times New Roman"/>
                <w:sz w:val="24"/>
                <w:szCs w:val="24"/>
                <w:bdr w:val="none" w:sz="0" w:space="0" w:color="auto" w:frame="1"/>
                <w:lang w:eastAsia="ru-RU"/>
              </w:rPr>
              <w:t xml:space="preserve"> качеством  воспитательно-образовательного процесса.</w:t>
            </w:r>
            <w:r w:rsidRPr="00C425D9">
              <w:rPr>
                <w:rFonts w:ascii="Times New Roman" w:eastAsia="Times New Roman" w:hAnsi="Times New Roman" w:cs="Times New Roman"/>
                <w:sz w:val="24"/>
                <w:szCs w:val="24"/>
                <w:bdr w:val="none" w:sz="0" w:space="0" w:color="auto" w:frame="1"/>
                <w:lang w:eastAsia="ru-RU"/>
              </w:rPr>
              <w:br/>
              <w:t xml:space="preserve">Учредитель осуществляет </w:t>
            </w:r>
            <w:proofErr w:type="gramStart"/>
            <w:r w:rsidRPr="00C425D9">
              <w:rPr>
                <w:rFonts w:ascii="Times New Roman" w:eastAsia="Times New Roman" w:hAnsi="Times New Roman" w:cs="Times New Roman"/>
                <w:sz w:val="24"/>
                <w:szCs w:val="24"/>
                <w:bdr w:val="none" w:sz="0" w:space="0" w:color="auto" w:frame="1"/>
                <w:lang w:eastAsia="ru-RU"/>
              </w:rPr>
              <w:t>контроль  за</w:t>
            </w:r>
            <w:proofErr w:type="gramEnd"/>
            <w:r w:rsidRPr="00C425D9">
              <w:rPr>
                <w:rFonts w:ascii="Times New Roman" w:eastAsia="Times New Roman" w:hAnsi="Times New Roman" w:cs="Times New Roman"/>
                <w:sz w:val="24"/>
                <w:szCs w:val="24"/>
                <w:bdr w:val="none" w:sz="0" w:space="0" w:color="auto" w:frame="1"/>
                <w:lang w:eastAsia="ru-RU"/>
              </w:rPr>
              <w:t xml:space="preserve">  деятельностью  </w:t>
            </w:r>
            <w:r>
              <w:rPr>
                <w:rFonts w:ascii="Times New Roman" w:eastAsia="Times New Roman" w:hAnsi="Times New Roman" w:cs="Times New Roman"/>
                <w:sz w:val="24"/>
                <w:szCs w:val="24"/>
                <w:bdr w:val="none" w:sz="0" w:space="0" w:color="auto" w:frame="1"/>
                <w:lang w:eastAsia="ru-RU"/>
              </w:rPr>
              <w:t>МБДОУ «Детский сад  № 137»</w:t>
            </w:r>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Тип здания (краткая характеристика здания, территории)</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Отдельно стоящее типовое двухэтажное здание, имеет развитую систему коммуникаций, общая пло</w:t>
            </w:r>
            <w:r>
              <w:rPr>
                <w:rFonts w:ascii="Times New Roman" w:eastAsia="Times New Roman" w:hAnsi="Times New Roman" w:cs="Times New Roman"/>
                <w:sz w:val="24"/>
                <w:szCs w:val="24"/>
                <w:bdr w:val="none" w:sz="0" w:space="0" w:color="auto" w:frame="1"/>
                <w:lang w:eastAsia="ru-RU"/>
              </w:rPr>
              <w:t xml:space="preserve">щадь по зданию составляет </w:t>
            </w:r>
            <w:r w:rsidRPr="004D1334">
              <w:rPr>
                <w:rFonts w:ascii="Times New Roman" w:eastAsia="Times New Roman" w:hAnsi="Times New Roman" w:cs="Times New Roman"/>
                <w:sz w:val="24"/>
                <w:szCs w:val="24"/>
                <w:bdr w:val="none" w:sz="0" w:space="0" w:color="auto" w:frame="1"/>
                <w:lang w:eastAsia="ru-RU"/>
              </w:rPr>
              <w:t>2 396,8  кв.м.</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Территория детского сада озеленена по всему периметру различными видами деревьев и кустарников, имеются клумбы, цветники,  огород.</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Имеется 6</w:t>
            </w:r>
            <w:r w:rsidRPr="00C425D9">
              <w:rPr>
                <w:rFonts w:ascii="Times New Roman" w:eastAsia="Times New Roman" w:hAnsi="Times New Roman" w:cs="Times New Roman"/>
                <w:sz w:val="24"/>
                <w:szCs w:val="24"/>
                <w:bdr w:val="none" w:sz="0" w:space="0" w:color="auto" w:frame="1"/>
                <w:lang w:eastAsia="ru-RU"/>
              </w:rPr>
              <w:t xml:space="preserve"> детских площадок с малыми </w:t>
            </w:r>
            <w:r>
              <w:rPr>
                <w:rFonts w:ascii="Times New Roman" w:eastAsia="Times New Roman" w:hAnsi="Times New Roman" w:cs="Times New Roman"/>
                <w:sz w:val="24"/>
                <w:szCs w:val="24"/>
                <w:bdr w:val="none" w:sz="0" w:space="0" w:color="auto" w:frame="1"/>
                <w:lang w:eastAsia="ru-RU"/>
              </w:rPr>
              <w:t xml:space="preserve">архитектурными </w:t>
            </w:r>
            <w:r w:rsidRPr="00C425D9">
              <w:rPr>
                <w:rFonts w:ascii="Times New Roman" w:eastAsia="Times New Roman" w:hAnsi="Times New Roman" w:cs="Times New Roman"/>
                <w:sz w:val="24"/>
                <w:szCs w:val="24"/>
                <w:bdr w:val="none" w:sz="0" w:space="0" w:color="auto" w:frame="1"/>
                <w:lang w:eastAsia="ru-RU"/>
              </w:rPr>
              <w:t>формами и  теневыми навесами, спортивная площадка, «зеленая зона», цветники.</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Вблизи  </w:t>
            </w:r>
            <w:r>
              <w:rPr>
                <w:rFonts w:ascii="Times New Roman" w:eastAsia="Times New Roman" w:hAnsi="Times New Roman" w:cs="Times New Roman"/>
                <w:sz w:val="24"/>
                <w:szCs w:val="24"/>
                <w:bdr w:val="none" w:sz="0" w:space="0" w:color="auto" w:frame="1"/>
                <w:lang w:eastAsia="ru-RU"/>
              </w:rPr>
              <w:t xml:space="preserve">детского сада </w:t>
            </w:r>
            <w:proofErr w:type="gramStart"/>
            <w:r>
              <w:rPr>
                <w:rFonts w:ascii="Times New Roman" w:eastAsia="Times New Roman" w:hAnsi="Times New Roman" w:cs="Times New Roman"/>
                <w:sz w:val="24"/>
                <w:szCs w:val="24"/>
                <w:bdr w:val="none" w:sz="0" w:space="0" w:color="auto" w:frame="1"/>
                <w:lang w:eastAsia="ru-RU"/>
              </w:rPr>
              <w:t>расположены</w:t>
            </w:r>
            <w:proofErr w:type="gramEnd"/>
            <w:r>
              <w:rPr>
                <w:rFonts w:ascii="Times New Roman" w:eastAsia="Times New Roman" w:hAnsi="Times New Roman" w:cs="Times New Roman"/>
                <w:sz w:val="24"/>
                <w:szCs w:val="24"/>
                <w:bdr w:val="none" w:sz="0" w:space="0" w:color="auto" w:frame="1"/>
                <w:lang w:eastAsia="ru-RU"/>
              </w:rPr>
              <w:t xml:space="preserve">: </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С</w:t>
            </w:r>
            <w:proofErr w:type="gramStart"/>
            <w:r>
              <w:rPr>
                <w:rFonts w:ascii="Times New Roman" w:eastAsia="Times New Roman" w:hAnsi="Times New Roman" w:cs="Times New Roman"/>
                <w:sz w:val="24"/>
                <w:szCs w:val="24"/>
                <w:bdr w:val="none" w:sz="0" w:space="0" w:color="auto" w:frame="1"/>
                <w:lang w:eastAsia="ru-RU"/>
              </w:rPr>
              <w:t>К«</w:t>
            </w:r>
            <w:proofErr w:type="gramEnd"/>
            <w:r>
              <w:rPr>
                <w:rFonts w:ascii="Times New Roman" w:eastAsia="Times New Roman" w:hAnsi="Times New Roman" w:cs="Times New Roman"/>
                <w:sz w:val="24"/>
                <w:szCs w:val="24"/>
                <w:bdr w:val="none" w:sz="0" w:space="0" w:color="auto" w:frame="1"/>
                <w:lang w:eastAsia="ru-RU"/>
              </w:rPr>
              <w:t>Тулпар»,МБОУ«Лицей№35»,</w:t>
            </w:r>
            <w:r w:rsidR="001314EC">
              <w:rPr>
                <w:rFonts w:ascii="Times New Roman" w:eastAsia="Times New Roman" w:hAnsi="Times New Roman" w:cs="Times New Roman"/>
                <w:sz w:val="24"/>
                <w:szCs w:val="24"/>
                <w:bdr w:val="none" w:sz="0" w:space="0" w:color="auto" w:frame="1"/>
                <w:lang w:eastAsia="ru-RU"/>
              </w:rPr>
              <w:t xml:space="preserve"> МБОУ «Лицей 186», </w:t>
            </w:r>
            <w:r>
              <w:rPr>
                <w:rFonts w:ascii="Times New Roman" w:eastAsia="Times New Roman" w:hAnsi="Times New Roman" w:cs="Times New Roman"/>
                <w:sz w:val="24"/>
                <w:szCs w:val="24"/>
                <w:bdr w:val="none" w:sz="0" w:space="0" w:color="auto" w:frame="1"/>
                <w:lang w:eastAsia="ru-RU"/>
              </w:rPr>
              <w:t xml:space="preserve">РКДЦ«ДРКБ»,«РКБ»,ЧОУ ВПО «Аграрный институт». </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AF5B95" w:rsidRDefault="00AF5B95" w:rsidP="00537737">
            <w:pPr>
              <w:spacing w:after="0" w:line="240" w:lineRule="auto"/>
              <w:textAlignment w:val="baseline"/>
              <w:rPr>
                <w:rFonts w:ascii="Times New Roman" w:eastAsia="Times New Roman" w:hAnsi="Times New Roman" w:cs="Times New Roman"/>
                <w:b/>
                <w:bCs/>
                <w:iCs/>
                <w:sz w:val="24"/>
                <w:szCs w:val="24"/>
                <w:bdr w:val="none" w:sz="0" w:space="0" w:color="auto" w:frame="1"/>
                <w:lang w:eastAsia="ru-RU"/>
              </w:rPr>
            </w:pPr>
          </w:p>
          <w:p w:rsidR="00AF5B95" w:rsidRPr="0019338E" w:rsidRDefault="00AF5B95" w:rsidP="00537737">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iCs/>
                <w:sz w:val="24"/>
                <w:szCs w:val="24"/>
                <w:bdr w:val="none" w:sz="0" w:space="0" w:color="auto" w:frame="1"/>
                <w:lang w:eastAsia="ru-RU"/>
              </w:rPr>
              <w:t>Модель  МБ</w:t>
            </w:r>
            <w:r w:rsidRPr="0019338E">
              <w:rPr>
                <w:rFonts w:ascii="Times New Roman" w:eastAsia="Times New Roman" w:hAnsi="Times New Roman" w:cs="Times New Roman"/>
                <w:b/>
                <w:bCs/>
                <w:iCs/>
                <w:sz w:val="24"/>
                <w:szCs w:val="24"/>
                <w:bdr w:val="none" w:sz="0" w:space="0" w:color="auto" w:frame="1"/>
                <w:lang w:eastAsia="ru-RU"/>
              </w:rPr>
              <w:t>ДОУ (структура и количество групп, укомплектованность ДОУ, структурные компоненты, дополнительные помещения)</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Про</w:t>
            </w:r>
            <w:r>
              <w:rPr>
                <w:rFonts w:ascii="Times New Roman" w:eastAsia="Times New Roman" w:hAnsi="Times New Roman" w:cs="Times New Roman"/>
                <w:sz w:val="24"/>
                <w:szCs w:val="24"/>
                <w:bdr w:val="none" w:sz="0" w:space="0" w:color="auto" w:frame="1"/>
                <w:lang w:eastAsia="ru-RU"/>
              </w:rPr>
              <w:t>ектная мощность детского сада –6</w:t>
            </w:r>
            <w:r w:rsidRPr="00C425D9">
              <w:rPr>
                <w:rFonts w:ascii="Times New Roman" w:eastAsia="Times New Roman" w:hAnsi="Times New Roman" w:cs="Times New Roman"/>
                <w:sz w:val="24"/>
                <w:szCs w:val="24"/>
                <w:bdr w:val="none" w:sz="0" w:space="0" w:color="auto" w:frame="1"/>
                <w:lang w:eastAsia="ru-RU"/>
              </w:rPr>
              <w:t xml:space="preserve"> групп.</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Структура и количество групп </w:t>
            </w:r>
            <w:proofErr w:type="gramStart"/>
            <w:r w:rsidRPr="00C425D9">
              <w:rPr>
                <w:rFonts w:ascii="Times New Roman" w:eastAsia="Times New Roman" w:hAnsi="Times New Roman" w:cs="Times New Roman"/>
                <w:sz w:val="24"/>
                <w:szCs w:val="24"/>
                <w:bdr w:val="none" w:sz="0" w:space="0" w:color="auto" w:frame="1"/>
                <w:lang w:eastAsia="ru-RU"/>
              </w:rPr>
              <w:t>рассчитаны</w:t>
            </w:r>
            <w:proofErr w:type="gramEnd"/>
            <w:r w:rsidRPr="00C425D9">
              <w:rPr>
                <w:rFonts w:ascii="Times New Roman" w:eastAsia="Times New Roman" w:hAnsi="Times New Roman" w:cs="Times New Roman"/>
                <w:sz w:val="24"/>
                <w:szCs w:val="24"/>
                <w:bdr w:val="none" w:sz="0" w:space="0" w:color="auto" w:frame="1"/>
                <w:lang w:eastAsia="ru-RU"/>
              </w:rPr>
              <w:t>  н</w:t>
            </w:r>
            <w:r>
              <w:rPr>
                <w:rFonts w:ascii="Times New Roman" w:eastAsia="Times New Roman" w:hAnsi="Times New Roman" w:cs="Times New Roman"/>
                <w:sz w:val="24"/>
                <w:szCs w:val="24"/>
                <w:bdr w:val="none" w:sz="0" w:space="0" w:color="auto" w:frame="1"/>
                <w:lang w:eastAsia="ru-RU"/>
              </w:rPr>
              <w:t>а 140</w:t>
            </w:r>
            <w:r w:rsidRPr="00C425D9">
              <w:rPr>
                <w:rFonts w:ascii="Times New Roman" w:eastAsia="Times New Roman" w:hAnsi="Times New Roman" w:cs="Times New Roman"/>
                <w:sz w:val="24"/>
                <w:szCs w:val="24"/>
                <w:bdr w:val="none" w:sz="0" w:space="0" w:color="auto" w:frame="1"/>
                <w:lang w:eastAsia="ru-RU"/>
              </w:rPr>
              <w:t xml:space="preserve"> мест.</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Фактическая мощность — 6</w:t>
            </w:r>
            <w:r w:rsidRPr="00C425D9">
              <w:rPr>
                <w:rFonts w:ascii="Times New Roman" w:eastAsia="Times New Roman" w:hAnsi="Times New Roman" w:cs="Times New Roman"/>
                <w:sz w:val="24"/>
                <w:szCs w:val="24"/>
                <w:bdr w:val="none" w:sz="0" w:space="0" w:color="auto" w:frame="1"/>
                <w:lang w:eastAsia="ru-RU"/>
              </w:rPr>
              <w:t xml:space="preserve"> групп.  </w:t>
            </w:r>
          </w:p>
          <w:p w:rsidR="00AF5B95" w:rsidRPr="00C425D9" w:rsidRDefault="001314EC" w:rsidP="00537737">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Количество воспитанников:</w:t>
            </w:r>
            <w:r w:rsidR="00B50D2D">
              <w:rPr>
                <w:rFonts w:ascii="Times New Roman" w:eastAsia="Times New Roman" w:hAnsi="Times New Roman" w:cs="Times New Roman"/>
                <w:sz w:val="24"/>
                <w:szCs w:val="24"/>
                <w:bdr w:val="none" w:sz="0" w:space="0" w:color="auto" w:frame="1"/>
                <w:lang w:eastAsia="ru-RU"/>
              </w:rPr>
              <w:t>165</w:t>
            </w:r>
            <w:r w:rsidR="00AF5B95">
              <w:rPr>
                <w:rFonts w:ascii="Times New Roman" w:eastAsia="Times New Roman" w:hAnsi="Times New Roman" w:cs="Times New Roman"/>
                <w:sz w:val="24"/>
                <w:szCs w:val="24"/>
                <w:bdr w:val="none" w:sz="0" w:space="0" w:color="auto" w:frame="1"/>
                <w:lang w:eastAsia="ru-RU"/>
              </w:rPr>
              <w:t xml:space="preserve">   </w:t>
            </w:r>
            <w:r w:rsidR="00AF5B95" w:rsidRPr="00C425D9">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eastAsia="ru-RU"/>
              </w:rPr>
              <w:t>202</w:t>
            </w:r>
            <w:r w:rsidR="00B50D2D">
              <w:rPr>
                <w:rFonts w:ascii="Times New Roman" w:eastAsia="Times New Roman" w:hAnsi="Times New Roman" w:cs="Times New Roman"/>
                <w:sz w:val="24"/>
                <w:szCs w:val="24"/>
                <w:bdr w:val="none" w:sz="0" w:space="0" w:color="auto" w:frame="1"/>
                <w:lang w:eastAsia="ru-RU"/>
              </w:rPr>
              <w:t>1</w:t>
            </w:r>
            <w:r>
              <w:rPr>
                <w:rFonts w:ascii="Times New Roman" w:eastAsia="Times New Roman" w:hAnsi="Times New Roman" w:cs="Times New Roman"/>
                <w:sz w:val="24"/>
                <w:szCs w:val="24"/>
                <w:bdr w:val="none" w:sz="0" w:space="0" w:color="auto" w:frame="1"/>
                <w:lang w:eastAsia="ru-RU"/>
              </w:rPr>
              <w:t>-202</w:t>
            </w:r>
            <w:r w:rsidR="00B50D2D">
              <w:rPr>
                <w:rFonts w:ascii="Times New Roman" w:eastAsia="Times New Roman" w:hAnsi="Times New Roman" w:cs="Times New Roman"/>
                <w:sz w:val="24"/>
                <w:szCs w:val="24"/>
                <w:bdr w:val="none" w:sz="0" w:space="0" w:color="auto" w:frame="1"/>
                <w:lang w:eastAsia="ru-RU"/>
              </w:rPr>
              <w:t>2</w:t>
            </w:r>
            <w:r w:rsidR="00AF5B95" w:rsidRPr="00C425D9">
              <w:rPr>
                <w:rFonts w:ascii="Times New Roman" w:eastAsia="Times New Roman" w:hAnsi="Times New Roman" w:cs="Times New Roman"/>
                <w:sz w:val="24"/>
                <w:szCs w:val="24"/>
                <w:bdr w:val="none" w:sz="0" w:space="0" w:color="auto" w:frame="1"/>
                <w:lang w:eastAsia="ru-RU"/>
              </w:rPr>
              <w:t xml:space="preserve"> уч.год)</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b/>
                <w:bCs/>
                <w:sz w:val="24"/>
                <w:szCs w:val="24"/>
                <w:bdr w:val="none" w:sz="0" w:space="0" w:color="auto" w:frame="1"/>
                <w:lang w:eastAsia="ru-RU"/>
              </w:rPr>
              <w:t>В дошкольном учреждении</w:t>
            </w:r>
            <w:r w:rsidRPr="00C425D9">
              <w:rPr>
                <w:rFonts w:ascii="Times New Roman" w:eastAsia="Times New Roman" w:hAnsi="Times New Roman" w:cs="Times New Roman"/>
                <w:sz w:val="24"/>
                <w:szCs w:val="24"/>
                <w:bdr w:val="none" w:sz="0" w:space="0" w:color="auto" w:frame="1"/>
                <w:lang w:eastAsia="ru-RU"/>
              </w:rPr>
              <w:t>  </w:t>
            </w:r>
            <w:r>
              <w:rPr>
                <w:rFonts w:ascii="Times New Roman" w:eastAsia="Times New Roman" w:hAnsi="Times New Roman" w:cs="Times New Roman"/>
                <w:sz w:val="24"/>
                <w:szCs w:val="24"/>
                <w:bdr w:val="none" w:sz="0" w:space="0" w:color="auto" w:frame="1"/>
                <w:lang w:eastAsia="ru-RU"/>
              </w:rPr>
              <w:t>функционирует 6</w:t>
            </w:r>
            <w:r w:rsidRPr="00C425D9">
              <w:rPr>
                <w:rFonts w:ascii="Times New Roman" w:eastAsia="Times New Roman" w:hAnsi="Times New Roman" w:cs="Times New Roman"/>
                <w:sz w:val="24"/>
                <w:szCs w:val="24"/>
                <w:bdr w:val="none" w:sz="0" w:space="0" w:color="auto" w:frame="1"/>
                <w:lang w:eastAsia="ru-RU"/>
              </w:rPr>
              <w:t xml:space="preserve">групп, </w:t>
            </w:r>
            <w:proofErr w:type="gramStart"/>
            <w:r w:rsidRPr="00C425D9">
              <w:rPr>
                <w:rFonts w:ascii="Times New Roman" w:eastAsia="Times New Roman" w:hAnsi="Times New Roman" w:cs="Times New Roman"/>
                <w:sz w:val="24"/>
                <w:szCs w:val="24"/>
                <w:bdr w:val="none" w:sz="0" w:space="0" w:color="auto" w:frame="1"/>
                <w:lang w:eastAsia="ru-RU"/>
              </w:rPr>
              <w:t>укомплектованных</w:t>
            </w:r>
            <w:proofErr w:type="gramEnd"/>
            <w:r w:rsidRPr="00C425D9">
              <w:rPr>
                <w:rFonts w:ascii="Times New Roman" w:eastAsia="Times New Roman" w:hAnsi="Times New Roman" w:cs="Times New Roman"/>
                <w:sz w:val="24"/>
                <w:szCs w:val="24"/>
                <w:bdr w:val="none" w:sz="0" w:space="0" w:color="auto" w:frame="1"/>
                <w:lang w:eastAsia="ru-RU"/>
              </w:rPr>
              <w:t xml:space="preserve"> по возрастному принципу.</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Из них (на 20</w:t>
            </w:r>
            <w:r w:rsidR="00B50D2D">
              <w:rPr>
                <w:rFonts w:ascii="Times New Roman" w:eastAsia="Times New Roman" w:hAnsi="Times New Roman" w:cs="Times New Roman"/>
                <w:sz w:val="24"/>
                <w:szCs w:val="24"/>
                <w:bdr w:val="none" w:sz="0" w:space="0" w:color="auto" w:frame="1"/>
                <w:lang w:eastAsia="ru-RU"/>
              </w:rPr>
              <w:t>21</w:t>
            </w:r>
            <w:r>
              <w:rPr>
                <w:rFonts w:ascii="Times New Roman" w:eastAsia="Times New Roman" w:hAnsi="Times New Roman" w:cs="Times New Roman"/>
                <w:sz w:val="24"/>
                <w:szCs w:val="24"/>
                <w:bdr w:val="none" w:sz="0" w:space="0" w:color="auto" w:frame="1"/>
                <w:lang w:eastAsia="ru-RU"/>
              </w:rPr>
              <w:t>-202</w:t>
            </w:r>
            <w:r w:rsidR="00B50D2D">
              <w:rPr>
                <w:rFonts w:ascii="Times New Roman" w:eastAsia="Times New Roman" w:hAnsi="Times New Roman" w:cs="Times New Roman"/>
                <w:sz w:val="24"/>
                <w:szCs w:val="24"/>
                <w:bdr w:val="none" w:sz="0" w:space="0" w:color="auto" w:frame="1"/>
                <w:lang w:eastAsia="ru-RU"/>
              </w:rPr>
              <w:t>2</w:t>
            </w:r>
            <w:r w:rsidRPr="00C425D9">
              <w:rPr>
                <w:rFonts w:ascii="Times New Roman" w:eastAsia="Times New Roman" w:hAnsi="Times New Roman" w:cs="Times New Roman"/>
                <w:sz w:val="24"/>
                <w:szCs w:val="24"/>
                <w:bdr w:val="none" w:sz="0" w:space="0" w:color="auto" w:frame="1"/>
                <w:lang w:eastAsia="ru-RU"/>
              </w:rPr>
              <w:t xml:space="preserve"> уч. год):</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для детей дошкольного возраст</w:t>
            </w:r>
            <w:r>
              <w:rPr>
                <w:rFonts w:ascii="Times New Roman" w:eastAsia="Times New Roman" w:hAnsi="Times New Roman" w:cs="Times New Roman"/>
                <w:sz w:val="24"/>
                <w:szCs w:val="24"/>
                <w:bdr w:val="none" w:sz="0" w:space="0" w:color="auto" w:frame="1"/>
                <w:lang w:eastAsia="ru-RU"/>
              </w:rPr>
              <w:t>а – 6</w:t>
            </w:r>
            <w:r w:rsidRPr="00C425D9">
              <w:rPr>
                <w:rFonts w:ascii="Times New Roman" w:eastAsia="Times New Roman" w:hAnsi="Times New Roman" w:cs="Times New Roman"/>
                <w:sz w:val="24"/>
                <w:szCs w:val="24"/>
                <w:bdr w:val="none" w:sz="0" w:space="0" w:color="auto" w:frame="1"/>
                <w:lang w:eastAsia="ru-RU"/>
              </w:rPr>
              <w:t xml:space="preserve">, </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из них:</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-для детей младшего возраста (с 3 до 4</w:t>
            </w:r>
            <w:r>
              <w:rPr>
                <w:rFonts w:ascii="Times New Roman" w:eastAsia="Times New Roman" w:hAnsi="Times New Roman" w:cs="Times New Roman"/>
                <w:sz w:val="24"/>
                <w:szCs w:val="24"/>
                <w:bdr w:val="none" w:sz="0" w:space="0" w:color="auto" w:frame="1"/>
                <w:lang w:eastAsia="ru-RU"/>
              </w:rPr>
              <w:t xml:space="preserve">лет) -1 </w:t>
            </w:r>
            <w:r w:rsidRPr="00C425D9">
              <w:rPr>
                <w:rFonts w:ascii="Times New Roman" w:eastAsia="Times New Roman" w:hAnsi="Times New Roman" w:cs="Times New Roman"/>
                <w:sz w:val="24"/>
                <w:szCs w:val="24"/>
                <w:bdr w:val="none" w:sz="0" w:space="0" w:color="auto" w:frame="1"/>
                <w:lang w:eastAsia="ru-RU"/>
              </w:rPr>
              <w:t>,</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сред</w:t>
            </w:r>
            <w:r w:rsidR="001314EC">
              <w:rPr>
                <w:rFonts w:ascii="Times New Roman" w:eastAsia="Times New Roman" w:hAnsi="Times New Roman" w:cs="Times New Roman"/>
                <w:sz w:val="24"/>
                <w:szCs w:val="24"/>
                <w:bdr w:val="none" w:sz="0" w:space="0" w:color="auto" w:frame="1"/>
                <w:lang w:eastAsia="ru-RU"/>
              </w:rPr>
              <w:t>него возраста (с 4 до 5 лет) - 2</w:t>
            </w:r>
            <w:r w:rsidRPr="00C425D9">
              <w:rPr>
                <w:rFonts w:ascii="Times New Roman" w:eastAsia="Times New Roman" w:hAnsi="Times New Roman" w:cs="Times New Roman"/>
                <w:sz w:val="24"/>
                <w:szCs w:val="24"/>
                <w:bdr w:val="none" w:sz="0" w:space="0" w:color="auto" w:frame="1"/>
                <w:lang w:eastAsia="ru-RU"/>
              </w:rPr>
              <w:t>,</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стар</w:t>
            </w:r>
            <w:r>
              <w:rPr>
                <w:rFonts w:ascii="Times New Roman" w:eastAsia="Times New Roman" w:hAnsi="Times New Roman" w:cs="Times New Roman"/>
                <w:sz w:val="24"/>
                <w:szCs w:val="24"/>
                <w:bdr w:val="none" w:sz="0" w:space="0" w:color="auto" w:frame="1"/>
                <w:lang w:eastAsia="ru-RU"/>
              </w:rPr>
              <w:t xml:space="preserve">шего возраста (с 5 до 6 лет) -1 </w:t>
            </w:r>
            <w:r w:rsidRPr="00C425D9">
              <w:rPr>
                <w:rFonts w:ascii="Times New Roman" w:eastAsia="Times New Roman" w:hAnsi="Times New Roman" w:cs="Times New Roman"/>
                <w:sz w:val="24"/>
                <w:szCs w:val="24"/>
                <w:bdr w:val="none" w:sz="0" w:space="0" w:color="auto" w:frame="1"/>
                <w:lang w:eastAsia="ru-RU"/>
              </w:rPr>
              <w:t>,</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подготовительного дошколь</w:t>
            </w:r>
            <w:r w:rsidR="001314EC">
              <w:rPr>
                <w:rFonts w:ascii="Times New Roman" w:eastAsia="Times New Roman" w:hAnsi="Times New Roman" w:cs="Times New Roman"/>
                <w:sz w:val="24"/>
                <w:szCs w:val="24"/>
                <w:bdr w:val="none" w:sz="0" w:space="0" w:color="auto" w:frame="1"/>
                <w:lang w:eastAsia="ru-RU"/>
              </w:rPr>
              <w:t>ного возраста (с 6 до 7 лет) -2</w:t>
            </w:r>
            <w:r w:rsidRPr="00C425D9">
              <w:rPr>
                <w:rFonts w:ascii="Times New Roman" w:eastAsia="Times New Roman" w:hAnsi="Times New Roman" w:cs="Times New Roman"/>
                <w:sz w:val="24"/>
                <w:szCs w:val="24"/>
                <w:bdr w:val="none" w:sz="0" w:space="0" w:color="auto" w:frame="1"/>
                <w:lang w:eastAsia="ru-RU"/>
              </w:rPr>
              <w:t>.</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w:t>
            </w:r>
            <w:r w:rsidRPr="00C425D9">
              <w:rPr>
                <w:rFonts w:ascii="Times New Roman" w:eastAsia="Times New Roman" w:hAnsi="Times New Roman" w:cs="Times New Roman"/>
                <w:b/>
                <w:bCs/>
                <w:sz w:val="24"/>
                <w:szCs w:val="24"/>
                <w:bdr w:val="none" w:sz="0" w:space="0" w:color="auto" w:frame="1"/>
                <w:lang w:eastAsia="ru-RU"/>
              </w:rPr>
              <w:t>Структурные компоненты</w:t>
            </w:r>
            <w:r w:rsidRPr="00C425D9">
              <w:rPr>
                <w:rFonts w:ascii="Times New Roman" w:eastAsia="Times New Roman" w:hAnsi="Times New Roman" w:cs="Times New Roman"/>
                <w:sz w:val="24"/>
                <w:szCs w:val="24"/>
                <w:bdr w:val="none" w:sz="0" w:space="0" w:color="auto" w:frame="1"/>
                <w:lang w:eastAsia="ru-RU"/>
              </w:rPr>
              <w:t>:</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6</w:t>
            </w:r>
            <w:r w:rsidRPr="00C425D9">
              <w:rPr>
                <w:rFonts w:ascii="Times New Roman" w:eastAsia="Times New Roman" w:hAnsi="Times New Roman" w:cs="Times New Roman"/>
                <w:sz w:val="24"/>
                <w:szCs w:val="24"/>
                <w:bdr w:val="none" w:sz="0" w:space="0" w:color="auto" w:frame="1"/>
                <w:lang w:eastAsia="ru-RU"/>
              </w:rPr>
              <w:t xml:space="preserve"> возрастных групп;</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Физкультурный зал</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Музыкальный зал;</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Медицинск</w:t>
            </w:r>
            <w:r>
              <w:rPr>
                <w:rFonts w:ascii="Times New Roman" w:eastAsia="Times New Roman" w:hAnsi="Times New Roman" w:cs="Times New Roman"/>
                <w:sz w:val="24"/>
                <w:szCs w:val="24"/>
                <w:bdr w:val="none" w:sz="0" w:space="0" w:color="auto" w:frame="1"/>
                <w:lang w:eastAsia="ru-RU"/>
              </w:rPr>
              <w:t>ий кабинет, процедурный кабинет</w:t>
            </w:r>
            <w:r w:rsidRPr="00C425D9">
              <w:rPr>
                <w:rFonts w:ascii="Times New Roman" w:eastAsia="Times New Roman" w:hAnsi="Times New Roman" w:cs="Times New Roman"/>
                <w:sz w:val="24"/>
                <w:szCs w:val="24"/>
                <w:bdr w:val="none" w:sz="0" w:space="0" w:color="auto" w:frame="1"/>
                <w:lang w:eastAsia="ru-RU"/>
              </w:rPr>
              <w:t>;</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«Зеленая зона» участка (огород, сад, цветники);</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Кабинет заведующей;</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Методический кабинет;</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Кабинет по обучению татарскому языку;</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Логопедический кабинет;</w:t>
            </w:r>
          </w:p>
          <w:p w:rsidR="00B6224A" w:rsidRDefault="00B6224A"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Кабинет дополнительных услуг;</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Кабинет завхоза;</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Пищеблок;</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Прачечная</w:t>
            </w:r>
            <w:r>
              <w:rPr>
                <w:rFonts w:ascii="Times New Roman" w:eastAsia="Times New Roman" w:hAnsi="Times New Roman" w:cs="Times New Roman"/>
                <w:sz w:val="24"/>
                <w:szCs w:val="24"/>
                <w:bdr w:val="none" w:sz="0" w:space="0" w:color="auto" w:frame="1"/>
                <w:lang w:eastAsia="ru-RU"/>
              </w:rPr>
              <w:t>.</w:t>
            </w:r>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Режим работы</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xml:space="preserve">Общий режим работы ДОУ: </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с 7.30. до 18.0</w:t>
            </w:r>
            <w:r w:rsidRPr="00C425D9">
              <w:rPr>
                <w:rFonts w:ascii="Times New Roman" w:eastAsia="Times New Roman" w:hAnsi="Times New Roman" w:cs="Times New Roman"/>
                <w:sz w:val="24"/>
                <w:szCs w:val="24"/>
                <w:bdr w:val="none" w:sz="0" w:space="0" w:color="auto" w:frame="1"/>
                <w:lang w:eastAsia="ru-RU"/>
              </w:rPr>
              <w:t>0,</w:t>
            </w:r>
            <w:r>
              <w:rPr>
                <w:rFonts w:ascii="Times New Roman" w:eastAsia="Times New Roman" w:hAnsi="Times New Roman" w:cs="Times New Roman"/>
                <w:sz w:val="24"/>
                <w:szCs w:val="24"/>
                <w:bdr w:val="none" w:sz="0" w:space="0" w:color="auto" w:frame="1"/>
                <w:lang w:eastAsia="ru-RU"/>
              </w:rPr>
              <w:t>функционирует группа удлиненного дня с</w:t>
            </w:r>
            <w:r w:rsidR="001314EC">
              <w:rPr>
                <w:rFonts w:ascii="Times New Roman" w:eastAsia="Times New Roman" w:hAnsi="Times New Roman" w:cs="Times New Roman"/>
                <w:sz w:val="24"/>
                <w:szCs w:val="24"/>
                <w:bdr w:val="none" w:sz="0" w:space="0" w:color="auto" w:frame="1"/>
                <w:lang w:eastAsia="ru-RU"/>
              </w:rPr>
              <w:t xml:space="preserve"> 7.00 до 7.30 и с 1</w:t>
            </w:r>
            <w:r w:rsidR="00B50D2D">
              <w:rPr>
                <w:rFonts w:ascii="Times New Roman" w:eastAsia="Times New Roman" w:hAnsi="Times New Roman" w:cs="Times New Roman"/>
                <w:sz w:val="24"/>
                <w:szCs w:val="24"/>
                <w:bdr w:val="none" w:sz="0" w:space="0" w:color="auto" w:frame="1"/>
                <w:lang w:eastAsia="ru-RU"/>
              </w:rPr>
              <w:t>8</w:t>
            </w:r>
            <w:r w:rsidR="001314EC">
              <w:rPr>
                <w:rFonts w:ascii="Times New Roman" w:eastAsia="Times New Roman" w:hAnsi="Times New Roman" w:cs="Times New Roman"/>
                <w:sz w:val="24"/>
                <w:szCs w:val="24"/>
                <w:bdr w:val="none" w:sz="0" w:space="0" w:color="auto" w:frame="1"/>
                <w:lang w:eastAsia="ru-RU"/>
              </w:rPr>
              <w:t xml:space="preserve">.00 </w:t>
            </w:r>
            <w:proofErr w:type="gramStart"/>
            <w:r w:rsidR="001314EC">
              <w:rPr>
                <w:rFonts w:ascii="Times New Roman" w:eastAsia="Times New Roman" w:hAnsi="Times New Roman" w:cs="Times New Roman"/>
                <w:sz w:val="24"/>
                <w:szCs w:val="24"/>
                <w:bdr w:val="none" w:sz="0" w:space="0" w:color="auto" w:frame="1"/>
                <w:lang w:eastAsia="ru-RU"/>
              </w:rPr>
              <w:t>до</w:t>
            </w:r>
            <w:proofErr w:type="gramEnd"/>
            <w:r w:rsidR="001314EC">
              <w:rPr>
                <w:rFonts w:ascii="Times New Roman" w:eastAsia="Times New Roman" w:hAnsi="Times New Roman" w:cs="Times New Roman"/>
                <w:sz w:val="24"/>
                <w:szCs w:val="24"/>
                <w:bdr w:val="none" w:sz="0" w:space="0" w:color="auto" w:frame="1"/>
                <w:lang w:eastAsia="ru-RU"/>
              </w:rPr>
              <w:t xml:space="preserve"> 1</w:t>
            </w:r>
            <w:r w:rsidR="00B50D2D">
              <w:rPr>
                <w:rFonts w:ascii="Times New Roman" w:eastAsia="Times New Roman" w:hAnsi="Times New Roman" w:cs="Times New Roman"/>
                <w:sz w:val="24"/>
                <w:szCs w:val="24"/>
                <w:bdr w:val="none" w:sz="0" w:space="0" w:color="auto" w:frame="1"/>
                <w:lang w:eastAsia="ru-RU"/>
              </w:rPr>
              <w:t>9</w:t>
            </w:r>
            <w:r w:rsidR="001314EC">
              <w:rPr>
                <w:rFonts w:ascii="Times New Roman" w:eastAsia="Times New Roman" w:hAnsi="Times New Roman" w:cs="Times New Roman"/>
                <w:sz w:val="24"/>
                <w:szCs w:val="24"/>
                <w:bdr w:val="none" w:sz="0" w:space="0" w:color="auto" w:frame="1"/>
                <w:lang w:eastAsia="ru-RU"/>
              </w:rPr>
              <w:t>.0</w:t>
            </w:r>
            <w:r>
              <w:rPr>
                <w:rFonts w:ascii="Times New Roman" w:eastAsia="Times New Roman" w:hAnsi="Times New Roman" w:cs="Times New Roman"/>
                <w:sz w:val="24"/>
                <w:szCs w:val="24"/>
                <w:bdr w:val="none" w:sz="0" w:space="0" w:color="auto" w:frame="1"/>
                <w:lang w:eastAsia="ru-RU"/>
              </w:rPr>
              <w:t xml:space="preserve">0, </w:t>
            </w:r>
            <w:r w:rsidRPr="00C425D9">
              <w:rPr>
                <w:rFonts w:ascii="Times New Roman" w:eastAsia="Times New Roman" w:hAnsi="Times New Roman" w:cs="Times New Roman"/>
                <w:sz w:val="24"/>
                <w:szCs w:val="24"/>
                <w:bdr w:val="none" w:sz="0" w:space="0" w:color="auto" w:frame="1"/>
                <w:lang w:eastAsia="ru-RU"/>
              </w:rPr>
              <w:t xml:space="preserve"> выходные дни – суббота и воскресенье.</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bdr w:val="none" w:sz="0" w:space="0" w:color="auto" w:frame="1"/>
                <w:lang w:eastAsia="ru-RU"/>
              </w:rPr>
              <w:t xml:space="preserve"> групп </w:t>
            </w:r>
            <w:r w:rsidRPr="00C425D9">
              <w:rPr>
                <w:rFonts w:ascii="Times New Roman" w:eastAsia="Times New Roman" w:hAnsi="Times New Roman" w:cs="Times New Roman"/>
                <w:sz w:val="24"/>
                <w:szCs w:val="24"/>
                <w:bdr w:val="none" w:sz="0" w:space="0" w:color="auto" w:frame="1"/>
                <w:lang w:eastAsia="ru-RU"/>
              </w:rPr>
              <w:t xml:space="preserve">с 10,5 ч. пребыванием. </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Гибкость режима проявляется к детям, посещающим музыкальную школу, спортивные секции, школы раннего развития и т.д.</w:t>
            </w:r>
          </w:p>
        </w:tc>
      </w:tr>
      <w:tr w:rsidR="00AF5B95" w:rsidRPr="00C425D9" w:rsidTr="00537737">
        <w:trPr>
          <w:trHeight w:val="1279"/>
        </w:trPr>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Правила приёма в ДОУ</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F5B95" w:rsidRPr="00C425D9" w:rsidRDefault="001314EC" w:rsidP="00B50D2D">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В 202</w:t>
            </w:r>
            <w:r w:rsidR="00B50D2D">
              <w:rPr>
                <w:rFonts w:ascii="Times New Roman" w:eastAsia="Times New Roman" w:hAnsi="Times New Roman" w:cs="Times New Roman"/>
                <w:sz w:val="24"/>
                <w:szCs w:val="24"/>
                <w:bdr w:val="none" w:sz="0" w:space="0" w:color="auto" w:frame="1"/>
                <w:lang w:eastAsia="ru-RU"/>
              </w:rPr>
              <w:t>1</w:t>
            </w:r>
            <w:r>
              <w:rPr>
                <w:rFonts w:ascii="Times New Roman" w:eastAsia="Times New Roman" w:hAnsi="Times New Roman" w:cs="Times New Roman"/>
                <w:sz w:val="24"/>
                <w:szCs w:val="24"/>
                <w:bdr w:val="none" w:sz="0" w:space="0" w:color="auto" w:frame="1"/>
                <w:lang w:eastAsia="ru-RU"/>
              </w:rPr>
              <w:t>-202</w:t>
            </w:r>
            <w:r w:rsidR="00B50D2D">
              <w:rPr>
                <w:rFonts w:ascii="Times New Roman" w:eastAsia="Times New Roman" w:hAnsi="Times New Roman" w:cs="Times New Roman"/>
                <w:sz w:val="24"/>
                <w:szCs w:val="24"/>
                <w:bdr w:val="none" w:sz="0" w:space="0" w:color="auto" w:frame="1"/>
                <w:lang w:eastAsia="ru-RU"/>
              </w:rPr>
              <w:t>2</w:t>
            </w:r>
            <w:r w:rsidR="00AF5B95">
              <w:rPr>
                <w:rFonts w:ascii="Times New Roman" w:eastAsia="Times New Roman" w:hAnsi="Times New Roman" w:cs="Times New Roman"/>
                <w:sz w:val="24"/>
                <w:szCs w:val="24"/>
                <w:bdr w:val="none" w:sz="0" w:space="0" w:color="auto" w:frame="1"/>
                <w:lang w:eastAsia="ru-RU"/>
              </w:rPr>
              <w:t xml:space="preserve"> году в МБДОУ</w:t>
            </w:r>
            <w:proofErr w:type="gramStart"/>
            <w:r w:rsidR="00AF5B95">
              <w:rPr>
                <w:rFonts w:ascii="Times New Roman" w:eastAsia="Times New Roman" w:hAnsi="Times New Roman" w:cs="Times New Roman"/>
                <w:sz w:val="24"/>
                <w:szCs w:val="24"/>
                <w:bdr w:val="none" w:sz="0" w:space="0" w:color="auto" w:frame="1"/>
                <w:lang w:eastAsia="ru-RU"/>
              </w:rPr>
              <w:t>«Д</w:t>
            </w:r>
            <w:proofErr w:type="gramEnd"/>
            <w:r w:rsidR="00AF5B95">
              <w:rPr>
                <w:rFonts w:ascii="Times New Roman" w:eastAsia="Times New Roman" w:hAnsi="Times New Roman" w:cs="Times New Roman"/>
                <w:sz w:val="24"/>
                <w:szCs w:val="24"/>
                <w:bdr w:val="none" w:sz="0" w:space="0" w:color="auto" w:frame="1"/>
                <w:lang w:eastAsia="ru-RU"/>
              </w:rPr>
              <w:t xml:space="preserve">етский сад №137»  принимались дети в </w:t>
            </w:r>
            <w:r w:rsidR="00AF5B95" w:rsidRPr="004A0943">
              <w:rPr>
                <w:rFonts w:ascii="Times New Roman" w:eastAsia="Times New Roman" w:hAnsi="Times New Roman" w:cs="Times New Roman"/>
                <w:sz w:val="24"/>
                <w:szCs w:val="24"/>
                <w:bdr w:val="none" w:sz="0" w:space="0" w:color="auto" w:frame="1"/>
                <w:lang w:eastAsia="ru-RU"/>
              </w:rPr>
              <w:t>возрасте</w:t>
            </w:r>
            <w:r w:rsidR="00AF5B95">
              <w:rPr>
                <w:rFonts w:ascii="Times New Roman" w:eastAsia="Times New Roman" w:hAnsi="Times New Roman" w:cs="Times New Roman"/>
                <w:sz w:val="24"/>
                <w:szCs w:val="24"/>
                <w:bdr w:val="none" w:sz="0" w:space="0" w:color="auto" w:frame="1"/>
                <w:lang w:eastAsia="ru-RU"/>
              </w:rPr>
              <w:t xml:space="preserve"> с 3 до 7 лет. </w:t>
            </w:r>
            <w:r w:rsidR="00AF5B95" w:rsidRPr="00C425D9">
              <w:rPr>
                <w:rFonts w:ascii="Times New Roman" w:eastAsia="Times New Roman" w:hAnsi="Times New Roman" w:cs="Times New Roman"/>
                <w:sz w:val="24"/>
                <w:szCs w:val="24"/>
                <w:bdr w:val="none" w:sz="0" w:space="0" w:color="auto" w:frame="1"/>
                <w:lang w:eastAsia="ru-RU"/>
              </w:rPr>
              <w:t xml:space="preserve">Прием детей осуществляется на основании </w:t>
            </w:r>
            <w:r w:rsidR="00AF5B95">
              <w:rPr>
                <w:rFonts w:ascii="Times New Roman" w:eastAsia="Times New Roman" w:hAnsi="Times New Roman" w:cs="Times New Roman"/>
                <w:sz w:val="24"/>
                <w:szCs w:val="24"/>
                <w:bdr w:val="none" w:sz="0" w:space="0" w:color="auto" w:frame="1"/>
                <w:lang w:eastAsia="ru-RU"/>
              </w:rPr>
              <w:t xml:space="preserve">протокола комплектования Отдела образования Приволжского и Вахитовского районов, свидетельства о рождении ребенка,  </w:t>
            </w:r>
            <w:r w:rsidR="00AF5B95" w:rsidRPr="00C425D9">
              <w:rPr>
                <w:rFonts w:ascii="Times New Roman" w:eastAsia="Times New Roman" w:hAnsi="Times New Roman" w:cs="Times New Roman"/>
                <w:sz w:val="24"/>
                <w:szCs w:val="24"/>
                <w:bdr w:val="none" w:sz="0" w:space="0" w:color="auto" w:frame="1"/>
                <w:lang w:eastAsia="ru-RU"/>
              </w:rPr>
              <w:t>медицинского заключения, заявления и документов, удостоверяющих личность одного из родителей (законных представителей) с заключением договора между родителем (законным представителем) и ДОУ.</w:t>
            </w:r>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Основная цель детского сада</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Воспитательно-образовательная  работа с детьми 3 - 7 лет, обеспечивающая равные стартовые возможности развития всех детей.</w:t>
            </w:r>
          </w:p>
          <w:p w:rsidR="00AF5B95"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p w:rsidR="00D65E12" w:rsidRPr="00C425D9" w:rsidRDefault="00D65E12" w:rsidP="00537737">
            <w:pPr>
              <w:spacing w:after="0" w:line="240" w:lineRule="auto"/>
              <w:jc w:val="both"/>
              <w:textAlignment w:val="baseline"/>
              <w:rPr>
                <w:rFonts w:ascii="Times New Roman" w:eastAsia="Times New Roman" w:hAnsi="Times New Roman" w:cs="Times New Roman"/>
                <w:sz w:val="24"/>
                <w:szCs w:val="24"/>
                <w:lang w:eastAsia="ru-RU"/>
              </w:rPr>
            </w:pPr>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lastRenderedPageBreak/>
              <w:t>Детский сад решает следующие задачи:</w:t>
            </w:r>
          </w:p>
          <w:p w:rsidR="00AF5B95" w:rsidRPr="0019338E"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Обеспечение условий для социальной адаптации детей;</w:t>
            </w:r>
          </w:p>
          <w:p w:rsidR="00AF5B95" w:rsidRPr="00B50D2D"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Создание оптимальных условий для охраны и укрепления </w:t>
            </w:r>
            <w:r w:rsidRPr="00B50D2D">
              <w:rPr>
                <w:rFonts w:ascii="Times New Roman" w:eastAsia="Times New Roman" w:hAnsi="Times New Roman" w:cs="Times New Roman"/>
                <w:sz w:val="24"/>
                <w:szCs w:val="24"/>
                <w:bdr w:val="none" w:sz="0" w:space="0" w:color="auto" w:frame="1"/>
                <w:lang w:eastAsia="ru-RU"/>
              </w:rPr>
              <w:t>физического и психического здоровья детей;</w:t>
            </w:r>
          </w:p>
          <w:p w:rsidR="00AF5B95" w:rsidRPr="00B50D2D"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B50D2D">
              <w:rPr>
                <w:rFonts w:ascii="Times New Roman" w:eastAsia="Times New Roman" w:hAnsi="Times New Roman" w:cs="Times New Roman"/>
                <w:sz w:val="24"/>
                <w:szCs w:val="24"/>
                <w:bdr w:val="none" w:sz="0" w:space="0" w:color="auto" w:frame="1"/>
                <w:lang w:eastAsia="ru-RU"/>
              </w:rPr>
              <w:t>Осуществление познавательного, речевого, социально-коммуникативного, художественно-эстетического и физического развития детей в соответствии с реализуемой Основной образовательной программой;</w:t>
            </w:r>
          </w:p>
          <w:p w:rsidR="00AF5B95" w:rsidRPr="00C425D9" w:rsidRDefault="00AF5B95" w:rsidP="00B50D2D">
            <w:pPr>
              <w:spacing w:after="0" w:line="240" w:lineRule="auto"/>
              <w:jc w:val="both"/>
              <w:textAlignment w:val="baseline"/>
              <w:rPr>
                <w:rFonts w:ascii="Times New Roman" w:eastAsia="Times New Roman" w:hAnsi="Times New Roman" w:cs="Times New Roman"/>
                <w:sz w:val="24"/>
                <w:szCs w:val="24"/>
                <w:lang w:eastAsia="ru-RU"/>
              </w:rPr>
            </w:pPr>
            <w:r w:rsidRPr="00B50D2D">
              <w:rPr>
                <w:rFonts w:ascii="Times New Roman" w:hAnsi="Times New Roman" w:cs="Times New Roman"/>
                <w:sz w:val="24"/>
                <w:szCs w:val="24"/>
              </w:rPr>
              <w:t>Определ</w:t>
            </w:r>
            <w:r w:rsidR="00B50D2D">
              <w:rPr>
                <w:rFonts w:ascii="Times New Roman" w:hAnsi="Times New Roman" w:cs="Times New Roman"/>
                <w:sz w:val="24"/>
                <w:szCs w:val="24"/>
              </w:rPr>
              <w:t xml:space="preserve">ение </w:t>
            </w:r>
            <w:r w:rsidRPr="00B50D2D">
              <w:rPr>
                <w:rFonts w:ascii="Times New Roman" w:hAnsi="Times New Roman" w:cs="Times New Roman"/>
                <w:sz w:val="24"/>
                <w:szCs w:val="24"/>
              </w:rPr>
              <w:t>направлений индивидуально-ориентированной педагогической, психологической помощи детям  от 3  до 7 лет на основе мониторинга развития.</w:t>
            </w:r>
            <w:r w:rsidR="00B50D2D" w:rsidRPr="00B50D2D">
              <w:rPr>
                <w:rFonts w:ascii="Times New Roman" w:eastAsia="Times New Roman" w:hAnsi="Times New Roman" w:cs="Times New Roman"/>
                <w:sz w:val="24"/>
                <w:szCs w:val="24"/>
                <w:bdr w:val="none" w:sz="0" w:space="0" w:color="auto" w:frame="1"/>
                <w:lang w:eastAsia="ru-RU"/>
              </w:rPr>
              <w:t xml:space="preserve">  </w:t>
            </w:r>
            <w:r w:rsidRPr="00C425D9">
              <w:rPr>
                <w:rFonts w:ascii="Times New Roman" w:eastAsia="Times New Roman" w:hAnsi="Times New Roman" w:cs="Times New Roman"/>
                <w:sz w:val="24"/>
                <w:szCs w:val="24"/>
                <w:bdr w:val="none" w:sz="0" w:space="0" w:color="auto" w:frame="1"/>
                <w:lang w:eastAsia="ru-RU"/>
              </w:rPr>
              <w:t xml:space="preserve">Обогащение </w:t>
            </w:r>
            <w:r>
              <w:rPr>
                <w:rFonts w:ascii="Times New Roman" w:eastAsia="Times New Roman" w:hAnsi="Times New Roman" w:cs="Times New Roman"/>
                <w:sz w:val="24"/>
                <w:szCs w:val="24"/>
                <w:bdr w:val="none" w:sz="0" w:space="0" w:color="auto" w:frame="1"/>
                <w:lang w:eastAsia="ru-RU"/>
              </w:rPr>
              <w:t xml:space="preserve">развивающей предметно-пространственной </w:t>
            </w:r>
            <w:r w:rsidRPr="00C425D9">
              <w:rPr>
                <w:rFonts w:ascii="Times New Roman" w:eastAsia="Times New Roman" w:hAnsi="Times New Roman" w:cs="Times New Roman"/>
                <w:sz w:val="24"/>
                <w:szCs w:val="24"/>
                <w:bdr w:val="none" w:sz="0" w:space="0" w:color="auto" w:frame="1"/>
                <w:lang w:eastAsia="ru-RU"/>
              </w:rPr>
              <w:t xml:space="preserve"> среды образовательного учреждения, с целью создания благоприятных условий для воспитательно</w:t>
            </w:r>
            <w:r>
              <w:rPr>
                <w:rFonts w:ascii="Times New Roman" w:eastAsia="Times New Roman" w:hAnsi="Times New Roman" w:cs="Times New Roman"/>
                <w:sz w:val="24"/>
                <w:szCs w:val="24"/>
                <w:bdr w:val="none" w:sz="0" w:space="0" w:color="auto" w:frame="1"/>
                <w:lang w:eastAsia="ru-RU"/>
              </w:rPr>
              <w:t xml:space="preserve"> – </w:t>
            </w:r>
            <w:r w:rsidRPr="00C425D9">
              <w:rPr>
                <w:rFonts w:ascii="Times New Roman" w:eastAsia="Times New Roman" w:hAnsi="Times New Roman" w:cs="Times New Roman"/>
                <w:sz w:val="24"/>
                <w:szCs w:val="24"/>
                <w:bdr w:val="none" w:sz="0" w:space="0" w:color="auto" w:frame="1"/>
                <w:lang w:eastAsia="ru-RU"/>
              </w:rPr>
              <w:t>образовательной  ра</w:t>
            </w:r>
            <w:r>
              <w:rPr>
                <w:rFonts w:ascii="Times New Roman" w:eastAsia="Times New Roman" w:hAnsi="Times New Roman" w:cs="Times New Roman"/>
                <w:sz w:val="24"/>
                <w:szCs w:val="24"/>
                <w:bdr w:val="none" w:sz="0" w:space="0" w:color="auto" w:frame="1"/>
                <w:lang w:eastAsia="ru-RU"/>
              </w:rPr>
              <w:t>боты с учетом  требований ФГОСДО.</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Разработка и внедрение эффективных форм взаимодействия взрослого и ребёнка.</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Построение взаимодействия с семьей по принципу партнерства для обеспечения полноценного развития ребенка</w:t>
            </w:r>
            <w:r>
              <w:rPr>
                <w:rFonts w:ascii="Times New Roman" w:eastAsia="Times New Roman" w:hAnsi="Times New Roman" w:cs="Times New Roman"/>
                <w:sz w:val="24"/>
                <w:szCs w:val="24"/>
                <w:lang w:eastAsia="ru-RU"/>
              </w:rPr>
              <w:t>.</w:t>
            </w:r>
            <w:r w:rsidR="001314EC">
              <w:rPr>
                <w:rFonts w:ascii="Times New Roman" w:eastAsia="Times New Roman" w:hAnsi="Times New Roman" w:cs="Times New Roman"/>
                <w:sz w:val="24"/>
                <w:szCs w:val="24"/>
                <w:lang w:eastAsia="ru-RU"/>
              </w:rPr>
              <w:t xml:space="preserve"> </w:t>
            </w:r>
            <w:r w:rsidRPr="00C425D9">
              <w:rPr>
                <w:rFonts w:ascii="Times New Roman" w:eastAsia="Times New Roman" w:hAnsi="Times New Roman" w:cs="Times New Roman"/>
                <w:sz w:val="24"/>
                <w:szCs w:val="24"/>
                <w:bdr w:val="none" w:sz="0" w:space="0" w:color="auto" w:frame="1"/>
                <w:lang w:eastAsia="ru-RU"/>
              </w:rPr>
              <w:t>Создание атмосферы гуманного и доброжелательного отношения ко всем воспитанникам</w:t>
            </w:r>
            <w:r>
              <w:rPr>
                <w:rFonts w:ascii="Times New Roman" w:eastAsia="Times New Roman" w:hAnsi="Times New Roman" w:cs="Times New Roman"/>
                <w:sz w:val="24"/>
                <w:szCs w:val="24"/>
                <w:bdr w:val="none" w:sz="0" w:space="0" w:color="auto" w:frame="1"/>
                <w:lang w:eastAsia="ru-RU"/>
              </w:rPr>
              <w:t>;</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комфортности пребывания детей, родителей и сотрудников в учреждении;</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Совершенствование материально-технической базы педагогического  процесса.</w:t>
            </w:r>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F5B95" w:rsidRPr="0019338E" w:rsidRDefault="00AF5B95" w:rsidP="00537737">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3"/>
                <w:rFonts w:ascii="Times New Roman" w:hAnsi="Times New Roman" w:cs="Times New Roman"/>
              </w:rPr>
              <w:t>Содержание образовательной деятельности, образовательного процесса</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F5B95" w:rsidRDefault="00AF5B95" w:rsidP="00537737">
            <w:pPr>
              <w:pStyle w:val="a4"/>
              <w:spacing w:before="0" w:beforeAutospacing="0" w:after="0" w:afterAutospacing="0"/>
              <w:jc w:val="both"/>
            </w:pPr>
            <w:r>
              <w:t>В ДОУ реализуются современные образовательные программы и технологии дошкольного образования, создана интегрированная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w:t>
            </w:r>
          </w:p>
          <w:p w:rsidR="00AF5B95" w:rsidRDefault="00AF5B95" w:rsidP="00537737">
            <w:pPr>
              <w:pStyle w:val="a4"/>
              <w:spacing w:before="0" w:beforeAutospacing="0" w:after="0" w:afterAutospacing="0"/>
              <w:jc w:val="both"/>
            </w:pPr>
            <w: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AF5B95" w:rsidRDefault="00AF5B95" w:rsidP="00537737">
            <w:pPr>
              <w:pStyle w:val="a4"/>
              <w:spacing w:before="0" w:beforeAutospacing="0" w:after="0" w:afterAutospacing="0"/>
              <w:jc w:val="both"/>
            </w:pPr>
            <w:r>
              <w:t>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AF5B95" w:rsidRDefault="00AF5B95" w:rsidP="00537737">
            <w:pPr>
              <w:pStyle w:val="a4"/>
              <w:spacing w:before="0" w:beforeAutospacing="0" w:after="0" w:afterAutospacing="0"/>
              <w:jc w:val="both"/>
            </w:pPr>
            <w:r>
              <w:t xml:space="preserve">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w:t>
            </w:r>
            <w:r>
              <w:lastRenderedPageBreak/>
              <w:t>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AF5B95" w:rsidRDefault="00AF5B95" w:rsidP="00537737">
            <w:pPr>
              <w:shd w:val="clear" w:color="auto" w:fill="FFFFFF"/>
              <w:spacing w:after="0" w:line="240" w:lineRule="auto"/>
              <w:jc w:val="both"/>
              <w:rPr>
                <w:rFonts w:ascii="Times New Roman" w:eastAsia="Times New Roman" w:hAnsi="Times New Roman" w:cs="Times New Roman"/>
                <w:sz w:val="24"/>
                <w:szCs w:val="24"/>
              </w:rPr>
            </w:pPr>
            <w:r w:rsidRPr="00D66629">
              <w:rPr>
                <w:rFonts w:ascii="Times New Roman" w:eastAsia="Times New Roman" w:hAnsi="Times New Roman" w:cs="Times New Roman"/>
                <w:sz w:val="24"/>
                <w:szCs w:val="24"/>
              </w:rPr>
              <w:t>Используются в во</w:t>
            </w:r>
            <w:r>
              <w:rPr>
                <w:rFonts w:ascii="Times New Roman" w:eastAsia="Times New Roman" w:hAnsi="Times New Roman" w:cs="Times New Roman"/>
                <w:sz w:val="24"/>
                <w:szCs w:val="24"/>
              </w:rPr>
              <w:t>спитательно-</w:t>
            </w:r>
            <w:r w:rsidRPr="00D66629">
              <w:rPr>
                <w:rFonts w:ascii="Times New Roman" w:eastAsia="Times New Roman" w:hAnsi="Times New Roman" w:cs="Times New Roman"/>
                <w:sz w:val="24"/>
                <w:szCs w:val="24"/>
              </w:rPr>
              <w:t>образовательном  процессе:</w:t>
            </w:r>
          </w:p>
          <w:p w:rsidR="00AF5B95" w:rsidRPr="00D66629" w:rsidRDefault="00AF5B95" w:rsidP="00537737">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D66629">
              <w:rPr>
                <w:rFonts w:ascii="Times New Roman" w:eastAsia="Times New Roman" w:hAnsi="Times New Roman" w:cs="Times New Roman"/>
                <w:sz w:val="24"/>
                <w:szCs w:val="24"/>
              </w:rPr>
              <w:t>Основнаяобразовательная программа дош</w:t>
            </w:r>
            <w:r>
              <w:rPr>
                <w:rFonts w:ascii="Times New Roman" w:eastAsia="Times New Roman" w:hAnsi="Times New Roman" w:cs="Times New Roman"/>
                <w:sz w:val="24"/>
                <w:szCs w:val="24"/>
                <w:lang w:eastAsia="ru-RU"/>
              </w:rPr>
              <w:t>кольного образования МБДОУ «Детский сад № 137»</w:t>
            </w:r>
            <w:r w:rsidRPr="00D66629">
              <w:rPr>
                <w:rFonts w:ascii="Times New Roman" w:eastAsia="Times New Roman" w:hAnsi="Times New Roman" w:cs="Times New Roman"/>
                <w:sz w:val="24"/>
                <w:szCs w:val="24"/>
              </w:rPr>
              <w:t>, разработанная на основе Закона об</w:t>
            </w:r>
            <w:r>
              <w:rPr>
                <w:rFonts w:ascii="Times New Roman" w:eastAsia="Times New Roman" w:hAnsi="Times New Roman" w:cs="Times New Roman"/>
                <w:sz w:val="24"/>
                <w:szCs w:val="24"/>
              </w:rPr>
              <w:t xml:space="preserve"> образовании РФ, </w:t>
            </w:r>
            <w:r w:rsidRPr="00D66629">
              <w:rPr>
                <w:rFonts w:ascii="Times New Roman" w:eastAsia="Times New Roman" w:hAnsi="Times New Roman" w:cs="Times New Roman"/>
                <w:sz w:val="24"/>
                <w:szCs w:val="24"/>
              </w:rPr>
              <w:t>Федерал</w:t>
            </w:r>
            <w:r>
              <w:rPr>
                <w:rFonts w:ascii="Times New Roman" w:eastAsia="Times New Roman" w:hAnsi="Times New Roman" w:cs="Times New Roman"/>
                <w:sz w:val="24"/>
                <w:szCs w:val="24"/>
              </w:rPr>
              <w:t>ьного государственного образовательного стандарта,</w:t>
            </w:r>
            <w:r w:rsidRPr="00D66629">
              <w:rPr>
                <w:rFonts w:ascii="Times New Roman" w:eastAsia="Times New Roman" w:hAnsi="Times New Roman" w:cs="Times New Roman"/>
                <w:sz w:val="24"/>
                <w:szCs w:val="24"/>
              </w:rPr>
              <w:t xml:space="preserve"> СанПиН; </w:t>
            </w:r>
          </w:p>
          <w:p w:rsidR="00AF5B95" w:rsidRPr="00D66629" w:rsidRDefault="00AF5B95" w:rsidP="00537737">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D66629">
              <w:rPr>
                <w:rFonts w:ascii="Times New Roman" w:eastAsia="Times New Roman" w:hAnsi="Times New Roman" w:cs="Times New Roman"/>
                <w:sz w:val="24"/>
                <w:szCs w:val="24"/>
              </w:rPr>
              <w:t>Учебно-методический комплект по обучению дошкольников татарскому языку (под ред. З.М.</w:t>
            </w:r>
            <w:r>
              <w:rPr>
                <w:rFonts w:ascii="Times New Roman" w:eastAsia="Times New Roman" w:hAnsi="Times New Roman" w:cs="Times New Roman"/>
                <w:sz w:val="24"/>
                <w:szCs w:val="24"/>
              </w:rPr>
              <w:t>Зарип</w:t>
            </w:r>
            <w:r w:rsidRPr="00D66629">
              <w:rPr>
                <w:rFonts w:ascii="Times New Roman" w:eastAsia="Times New Roman" w:hAnsi="Times New Roman" w:cs="Times New Roman"/>
                <w:sz w:val="24"/>
                <w:szCs w:val="24"/>
              </w:rPr>
              <w:t xml:space="preserve">овой и др.); </w:t>
            </w:r>
          </w:p>
          <w:p w:rsidR="00AF5B95" w:rsidRDefault="00AF5B95" w:rsidP="00537737">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3.</w:t>
            </w:r>
            <w:r w:rsidRPr="00D66629">
              <w:rPr>
                <w:rFonts w:ascii="Times New Roman" w:eastAsia="Times New Roman" w:hAnsi="Times New Roman" w:cs="Times New Roman"/>
                <w:sz w:val="24"/>
                <w:szCs w:val="24"/>
              </w:rPr>
              <w:t>Программы коррекционной направленности «Воспитание и обучение детей дошкольного возраста с ФФ</w:t>
            </w:r>
            <w:r>
              <w:rPr>
                <w:rFonts w:ascii="Times New Roman" w:eastAsia="Times New Roman" w:hAnsi="Times New Roman" w:cs="Times New Roman"/>
                <w:sz w:val="24"/>
                <w:szCs w:val="24"/>
              </w:rPr>
              <w:t>Н» Т.Б.Филичёвой</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.В.Чиркиной</w:t>
            </w:r>
            <w:r w:rsidRPr="00D66629">
              <w:rPr>
                <w:rFonts w:ascii="Times New Roman" w:eastAsia="Times New Roman" w:hAnsi="Times New Roman" w:cs="Times New Roman"/>
                <w:color w:val="000000"/>
                <w:sz w:val="24"/>
                <w:szCs w:val="24"/>
              </w:rPr>
              <w:t xml:space="preserve">программу логопедической работы по преодолению общего недоразвития речи у детей,  Т. Б. Филичевой, Г. В. Чиркиной; </w:t>
            </w:r>
            <w:r>
              <w:rPr>
                <w:rFonts w:ascii="Times New Roman" w:eastAsia="Times New Roman" w:hAnsi="Times New Roman" w:cs="Times New Roman"/>
                <w:color w:val="000000"/>
                <w:sz w:val="24"/>
                <w:szCs w:val="24"/>
              </w:rPr>
              <w:t>«Воспитание и обучение детей  с общим недоразвитием речи»,2002,под редакцией Нищевой</w:t>
            </w:r>
          </w:p>
          <w:p w:rsidR="00AF5B95" w:rsidRDefault="00AF5B95" w:rsidP="00537737">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Парциальные программы по экологическому воспитанию:</w:t>
            </w:r>
          </w:p>
          <w:p w:rsidR="00AF5B95" w:rsidRDefault="00AF5B95" w:rsidP="00537737">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О.А.Воронкевич «Добро пожаловать в экологию», С.Н.Николаева «Юный эколог», Н.А. Рыжова «Наш дом природа»</w:t>
            </w:r>
          </w:p>
          <w:p w:rsidR="00AF5B95" w:rsidRDefault="00AF5B95" w:rsidP="00537737">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5.Дополнительные методики: «Цикл занятий по обучению детей элементарной математике» под ред.В.П</w:t>
            </w:r>
            <w:proofErr w:type="gramStart"/>
            <w:r>
              <w:rPr>
                <w:rFonts w:ascii="Times New Roman" w:eastAsia="Times New Roman" w:hAnsi="Times New Roman" w:cs="Times New Roman"/>
                <w:color w:val="000000"/>
                <w:sz w:val="24"/>
                <w:szCs w:val="24"/>
              </w:rPr>
              <w:t>,Н</w:t>
            </w:r>
            <w:proofErr w:type="gramEnd"/>
            <w:r>
              <w:rPr>
                <w:rFonts w:ascii="Times New Roman" w:eastAsia="Times New Roman" w:hAnsi="Times New Roman" w:cs="Times New Roman"/>
                <w:color w:val="000000"/>
                <w:sz w:val="24"/>
                <w:szCs w:val="24"/>
              </w:rPr>
              <w:t>овиковой, Методическое пособие «Ознакомление детей с окружающей и социальной действительностью» под редакцией Н.В.Алёшиной, «Методика экологического воспитания»под ред.С.Н.Николаевой , «Методика по обучению грамоте С.В.Варенцовой,Н.В.Дуровой., «Математика в детском саду»,старшая группа Л.В.Минкевич</w:t>
            </w:r>
          </w:p>
          <w:p w:rsidR="00AF5B95" w:rsidRPr="004A0943" w:rsidRDefault="00AF5B95" w:rsidP="00537737">
            <w:pPr>
              <w:shd w:val="clear" w:color="auto" w:fill="FFFFFF"/>
              <w:spacing w:after="0" w:line="240" w:lineRule="auto"/>
              <w:jc w:val="both"/>
              <w:rPr>
                <w:rFonts w:ascii="Times New Roman" w:eastAsia="Times New Roman" w:hAnsi="Times New Roman" w:cs="Times New Roman"/>
                <w:sz w:val="24"/>
                <w:szCs w:val="24"/>
              </w:rPr>
            </w:pPr>
            <w:r w:rsidRPr="004A0943">
              <w:rPr>
                <w:rFonts w:ascii="Times New Roman" w:hAnsi="Times New Roman" w:cs="Times New Roman"/>
                <w:sz w:val="24"/>
                <w:szCs w:val="24"/>
              </w:rPr>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При составлении плана учтены предельно допустимые нормы учебной нагрузки</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F5B95" w:rsidRPr="0019338E" w:rsidRDefault="00AF5B95" w:rsidP="00537737">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3"/>
                <w:rFonts w:ascii="Times New Roman" w:hAnsi="Times New Roman" w:cs="Times New Roman"/>
              </w:rPr>
              <w:lastRenderedPageBreak/>
              <w:t>Дополнительное образование воспитанников</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F5B95" w:rsidRPr="00B6224A" w:rsidRDefault="00AF5B95" w:rsidP="00537737">
            <w:pPr>
              <w:spacing w:after="0" w:line="240" w:lineRule="auto"/>
              <w:jc w:val="both"/>
              <w:textAlignment w:val="baseline"/>
              <w:rPr>
                <w:rFonts w:ascii="Times New Roman" w:eastAsia="Times New Roman" w:hAnsi="Times New Roman" w:cs="Times New Roman"/>
                <w:b/>
                <w:sz w:val="24"/>
                <w:szCs w:val="24"/>
                <w:bdr w:val="none" w:sz="0" w:space="0" w:color="auto" w:frame="1"/>
                <w:lang w:eastAsia="ru-RU"/>
              </w:rPr>
            </w:pPr>
            <w:r w:rsidRPr="00B6224A">
              <w:rPr>
                <w:rStyle w:val="a3"/>
                <w:rFonts w:ascii="Times New Roman" w:hAnsi="Times New Roman" w:cs="Times New Roman"/>
                <w:b w:val="0"/>
                <w:sz w:val="24"/>
                <w:szCs w:val="24"/>
              </w:rPr>
              <w:t>Дополнительное образование в</w:t>
            </w:r>
            <w:r w:rsidR="001314EC">
              <w:rPr>
                <w:rStyle w:val="a3"/>
                <w:rFonts w:ascii="Times New Roman" w:hAnsi="Times New Roman" w:cs="Times New Roman"/>
                <w:b w:val="0"/>
                <w:sz w:val="24"/>
                <w:szCs w:val="24"/>
              </w:rPr>
              <w:t>оспитанников осуществляется по 3</w:t>
            </w:r>
            <w:r w:rsidRPr="00B6224A">
              <w:rPr>
                <w:rStyle w:val="a3"/>
                <w:rFonts w:ascii="Times New Roman" w:hAnsi="Times New Roman" w:cs="Times New Roman"/>
                <w:b w:val="0"/>
                <w:sz w:val="24"/>
                <w:szCs w:val="24"/>
              </w:rPr>
              <w:t xml:space="preserve"> направлениям: социально-педагогическое, художественное, физкультурно-спортивное.</w:t>
            </w:r>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F5B95" w:rsidRPr="0019338E" w:rsidRDefault="00AF5B95" w:rsidP="00537737">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Pr>
                <w:rStyle w:val="a3"/>
                <w:rFonts w:ascii="Times New Roman" w:hAnsi="Times New Roman" w:cs="Times New Roman"/>
              </w:rPr>
              <w:t xml:space="preserve">Взаимодействие </w:t>
            </w:r>
            <w:r w:rsidRPr="0019338E">
              <w:rPr>
                <w:rStyle w:val="a3"/>
                <w:rFonts w:ascii="Times New Roman" w:hAnsi="Times New Roman" w:cs="Times New Roman"/>
              </w:rPr>
              <w:t>с родителями</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w:t>
            </w:r>
            <w:r w:rsidRPr="0019338E">
              <w:rPr>
                <w:rFonts w:ascii="Times New Roman" w:eastAsia="Times New Roman" w:hAnsi="Times New Roman" w:cs="Times New Roman"/>
                <w:sz w:val="24"/>
                <w:szCs w:val="24"/>
              </w:rPr>
              <w:t>троит</w:t>
            </w:r>
            <w:r>
              <w:rPr>
                <w:rFonts w:ascii="Times New Roman" w:eastAsia="Times New Roman" w:hAnsi="Times New Roman" w:cs="Times New Roman"/>
                <w:sz w:val="24"/>
                <w:szCs w:val="24"/>
                <w:lang w:eastAsia="ru-RU"/>
              </w:rPr>
              <w:t>ся</w:t>
            </w:r>
            <w:r w:rsidRPr="0019338E">
              <w:rPr>
                <w:rFonts w:ascii="Times New Roman" w:eastAsia="Times New Roman" w:hAnsi="Times New Roman" w:cs="Times New Roman"/>
                <w:sz w:val="24"/>
                <w:szCs w:val="24"/>
              </w:rPr>
              <w:t xml:space="preserve"> на принципе сотрудничества. </w:t>
            </w:r>
            <w:r w:rsidRPr="0019338E">
              <w:rPr>
                <w:rFonts w:ascii="Times New Roman" w:eastAsia="Times New Roman" w:hAnsi="Times New Roman" w:cs="Times New Roman"/>
                <w:sz w:val="24"/>
                <w:szCs w:val="24"/>
              </w:rPr>
              <w:br/>
              <w:t>При этом решаются приоритетные задачи:</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повышение педагогической культуры родителей;</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приобщение родителей к участию в жизни детского сада;</w:t>
            </w:r>
          </w:p>
          <w:p w:rsidR="00AF5B95" w:rsidRDefault="00AF5B95" w:rsidP="0053773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изучение семьи и установление контактов с ее членами для согласования воспитательных воздействий на ребенка.</w:t>
            </w:r>
          </w:p>
          <w:p w:rsidR="00AF5B95" w:rsidRPr="0019338E" w:rsidRDefault="00AF5B95" w:rsidP="0053773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lastRenderedPageBreak/>
              <w:t>Для решения этих задач используются различные формы работы:</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групповые родительские собрания, консультации;</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проведение совместных мероприятий для детей и родителей;</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анкетирование;</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наглядная информация;</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показ занятий для родителей;</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выставки совместных работ;</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посещение открытых мероприятий и участие в них;</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заключение договоров с родителями вновь поступивших детей</w:t>
            </w:r>
          </w:p>
          <w:p w:rsidR="00AF5B95" w:rsidRDefault="00AF5B95" w:rsidP="00537737">
            <w:pPr>
              <w:spacing w:after="0" w:line="240" w:lineRule="auto"/>
              <w:jc w:val="both"/>
              <w:rPr>
                <w:rFonts w:ascii="Times New Roman" w:eastAsia="Times New Roman" w:hAnsi="Times New Roman" w:cs="Times New Roman"/>
                <w:b/>
                <w:bCs/>
                <w:sz w:val="24"/>
                <w:szCs w:val="24"/>
              </w:rPr>
            </w:pPr>
            <w:r w:rsidRPr="0019338E">
              <w:rPr>
                <w:rFonts w:ascii="Times New Roman" w:eastAsia="Times New Roman" w:hAnsi="Times New Roman" w:cs="Times New Roman"/>
                <w:sz w:val="24"/>
                <w:szCs w:val="24"/>
              </w:rPr>
              <w:t xml:space="preserve">Работает консультативная служба специалистов: учителя </w:t>
            </w:r>
            <w:proofErr w:type="gramStart"/>
            <w:r w:rsidRPr="0019338E">
              <w:rPr>
                <w:rFonts w:ascii="Times New Roman" w:eastAsia="Times New Roman" w:hAnsi="Times New Roman" w:cs="Times New Roman"/>
                <w:sz w:val="24"/>
                <w:szCs w:val="24"/>
              </w:rPr>
              <w:t>-л</w:t>
            </w:r>
            <w:proofErr w:type="gramEnd"/>
            <w:r w:rsidRPr="0019338E">
              <w:rPr>
                <w:rFonts w:ascii="Times New Roman" w:eastAsia="Times New Roman" w:hAnsi="Times New Roman" w:cs="Times New Roman"/>
                <w:sz w:val="24"/>
                <w:szCs w:val="24"/>
              </w:rPr>
              <w:t xml:space="preserve">огопеда, </w:t>
            </w:r>
            <w:r>
              <w:rPr>
                <w:rFonts w:ascii="Times New Roman" w:eastAsia="Times New Roman" w:hAnsi="Times New Roman" w:cs="Times New Roman"/>
                <w:sz w:val="24"/>
                <w:szCs w:val="24"/>
              </w:rPr>
              <w:t xml:space="preserve">педагога-психолога, </w:t>
            </w:r>
            <w:r w:rsidRPr="0019338E">
              <w:rPr>
                <w:rFonts w:ascii="Times New Roman" w:eastAsia="Times New Roman" w:hAnsi="Times New Roman" w:cs="Times New Roman"/>
                <w:sz w:val="24"/>
                <w:szCs w:val="24"/>
              </w:rPr>
              <w:t>музыкального руководителя, старшей медсестры.</w:t>
            </w:r>
          </w:p>
          <w:p w:rsidR="00AF5B95" w:rsidRPr="0019338E" w:rsidRDefault="00AF5B95" w:rsidP="0053773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w:t>
            </w:r>
            <w:r>
              <w:rPr>
                <w:rFonts w:ascii="Times New Roman" w:eastAsia="Times New Roman" w:hAnsi="Times New Roman" w:cs="Times New Roman"/>
                <w:sz w:val="24"/>
                <w:szCs w:val="24"/>
              </w:rPr>
              <w:t>осам педагогов,  постоянно обновля</w:t>
            </w:r>
            <w:r w:rsidRPr="0019338E">
              <w:rPr>
                <w:rFonts w:ascii="Times New Roman" w:eastAsia="Times New Roman" w:hAnsi="Times New Roman" w:cs="Times New Roman"/>
                <w:sz w:val="24"/>
                <w:szCs w:val="24"/>
              </w:rPr>
              <w:t xml:space="preserve">лись стенды </w:t>
            </w:r>
            <w:r>
              <w:rPr>
                <w:rFonts w:ascii="Times New Roman" w:eastAsia="Times New Roman" w:hAnsi="Times New Roman" w:cs="Times New Roman"/>
                <w:sz w:val="24"/>
                <w:szCs w:val="24"/>
              </w:rPr>
              <w:t xml:space="preserve">для </w:t>
            </w:r>
            <w:r w:rsidRPr="0019338E">
              <w:rPr>
                <w:rFonts w:ascii="Times New Roman" w:eastAsia="Times New Roman" w:hAnsi="Times New Roman" w:cs="Times New Roman"/>
                <w:sz w:val="24"/>
                <w:szCs w:val="24"/>
              </w:rPr>
              <w:t>информации.  </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F5B95" w:rsidRPr="0019338E" w:rsidRDefault="00AF5B95" w:rsidP="00537737">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3"/>
                <w:rFonts w:ascii="Times New Roman" w:hAnsi="Times New Roman" w:cs="Times New Roman"/>
              </w:rPr>
              <w:lastRenderedPageBreak/>
              <w:t>Кадровое  обеспечение</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F5B95" w:rsidRDefault="00AF5B95" w:rsidP="00537737">
            <w:pPr>
              <w:pStyle w:val="a4"/>
              <w:spacing w:before="0" w:beforeAutospacing="0" w:after="0" w:afterAutospacing="0"/>
              <w:jc w:val="both"/>
            </w:pPr>
            <w:r w:rsidRPr="0019338E">
              <w:rPr>
                <w:rStyle w:val="a3"/>
              </w:rPr>
              <w:t>Работа с кадрами</w:t>
            </w:r>
            <w:r w:rsidR="0007142F">
              <w:rPr>
                <w:rStyle w:val="a3"/>
              </w:rPr>
              <w:t xml:space="preserve"> </w:t>
            </w:r>
            <w:r>
              <w:t xml:space="preserve">была направлена на повышение профессионализма, творческого потенциала педагогической культуры педагогов, оказание методической помощи педагогам.  </w:t>
            </w:r>
          </w:p>
          <w:p w:rsidR="00AF5B95" w:rsidRDefault="00AF5B95" w:rsidP="00537737">
            <w:pPr>
              <w:pStyle w:val="a4"/>
              <w:spacing w:before="0" w:beforeAutospacing="0" w:after="0" w:afterAutospacing="0"/>
              <w:jc w:val="both"/>
            </w:pPr>
            <w:r>
              <w:t>Составлен план  прохождения аттестации, повышения квалификации педагогов.</w:t>
            </w:r>
          </w:p>
          <w:p w:rsidR="00AF5B95" w:rsidRDefault="00AF5B95" w:rsidP="00537737">
            <w:pPr>
              <w:pStyle w:val="a4"/>
              <w:spacing w:before="0" w:beforeAutospacing="0" w:after="0" w:afterAutospacing="0"/>
              <w:jc w:val="both"/>
            </w:pPr>
            <w:r>
              <w:t>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 по направлениям развития детей: социально-коммуникативное, познавательное и т.д.,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AF5B95" w:rsidRPr="00C425D9" w:rsidTr="0053773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F5B95" w:rsidRPr="0019338E" w:rsidRDefault="00AF5B95" w:rsidP="00537737">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3"/>
                <w:rFonts w:ascii="Times New Roman" w:hAnsi="Times New Roman" w:cs="Times New Roman"/>
              </w:rPr>
              <w:t>Материально-техническая база</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F5B95" w:rsidRPr="0019338E" w:rsidRDefault="00AF5B95" w:rsidP="0053773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w:t>
            </w:r>
            <w:r w:rsidRPr="0019338E">
              <w:rPr>
                <w:rFonts w:ascii="Times New Roman" w:eastAsia="Times New Roman" w:hAnsi="Times New Roman" w:cs="Times New Roman"/>
                <w:sz w:val="24"/>
                <w:szCs w:val="24"/>
              </w:rPr>
              <w:lastRenderedPageBreak/>
              <w:t xml:space="preserve">оборудование в хорошем  состоянии. </w:t>
            </w:r>
            <w:r w:rsidRPr="0019338E">
              <w:rPr>
                <w:rFonts w:ascii="Times New Roman" w:eastAsia="Times New Roman" w:hAnsi="Times New Roman" w:cs="Times New Roman"/>
                <w:sz w:val="24"/>
                <w:szCs w:val="24"/>
              </w:rPr>
              <w:br/>
            </w:r>
            <w:proofErr w:type="gramStart"/>
            <w:r w:rsidRPr="0019338E">
              <w:rPr>
                <w:rFonts w:ascii="Times New Roman" w:eastAsia="Times New Roman" w:hAnsi="Times New Roman" w:cs="Times New Roman"/>
                <w:sz w:val="24"/>
                <w:szCs w:val="24"/>
              </w:rPr>
              <w:t>В детском саду имеются: групповые помещения, кабинет заведующего, методический кабинет, кабинет учителя - логопеда, кабинет татарского языка, музыкальный зал, физкультурный зал,  пищеблок, прачечная, медицинский кабинет.</w:t>
            </w:r>
            <w:proofErr w:type="gramEnd"/>
          </w:p>
          <w:p w:rsidR="00AF5B95" w:rsidRDefault="00AF5B95" w:rsidP="0053773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Все кабинеты </w:t>
            </w:r>
            <w:r w:rsidRPr="0033114B">
              <w:rPr>
                <w:rFonts w:ascii="Times New Roman" w:eastAsia="Times New Roman" w:hAnsi="Times New Roman" w:cs="Times New Roman"/>
                <w:sz w:val="24"/>
                <w:szCs w:val="24"/>
              </w:rPr>
              <w:t xml:space="preserve">оформлены </w:t>
            </w:r>
            <w:r>
              <w:rPr>
                <w:rFonts w:ascii="Times New Roman" w:eastAsia="Times New Roman" w:hAnsi="Times New Roman" w:cs="Times New Roman"/>
                <w:sz w:val="24"/>
                <w:szCs w:val="24"/>
              </w:rPr>
              <w:t>эстетически и функционально</w:t>
            </w:r>
            <w:r w:rsidRPr="0019338E">
              <w:rPr>
                <w:rFonts w:ascii="Times New Roman" w:eastAsia="Times New Roman" w:hAnsi="Times New Roman" w:cs="Times New Roman"/>
                <w:sz w:val="24"/>
                <w:szCs w:val="24"/>
              </w:rPr>
              <w:t xml:space="preserve">. </w:t>
            </w:r>
          </w:p>
          <w:p w:rsidR="00AF5B95" w:rsidRPr="0019338E" w:rsidRDefault="00AF5B95" w:rsidP="0053773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AF5B95" w:rsidRPr="0019338E" w:rsidRDefault="00AF5B95" w:rsidP="0053773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lang w:eastAsia="ru-RU"/>
              </w:rPr>
              <w:t>В</w:t>
            </w:r>
            <w:r>
              <w:rPr>
                <w:rFonts w:ascii="Times New Roman" w:eastAsia="Times New Roman" w:hAnsi="Times New Roman" w:cs="Times New Roman"/>
                <w:sz w:val="24"/>
                <w:szCs w:val="24"/>
              </w:rPr>
              <w:t xml:space="preserve">музыкальном зале, в группах </w:t>
            </w:r>
            <w:r w:rsidRPr="0019338E">
              <w:rPr>
                <w:rFonts w:ascii="Times New Roman" w:eastAsia="Times New Roman" w:hAnsi="Times New Roman" w:cs="Times New Roman"/>
                <w:sz w:val="24"/>
                <w:szCs w:val="24"/>
              </w:rPr>
              <w:t xml:space="preserve">имеются мультимедийные установки, которые используются при организации воспитательно-образовательного процесса. </w:t>
            </w:r>
          </w:p>
          <w:p w:rsidR="00AF5B95" w:rsidRPr="0019338E" w:rsidRDefault="00AF5B95" w:rsidP="0053773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Обеспечение условий безопасности выполняется локальными нормативно-правовыми документами: приказами, инструкциями, положениями.</w:t>
            </w:r>
          </w:p>
          <w:p w:rsidR="00AF5B95" w:rsidRPr="0019338E" w:rsidRDefault="00AF5B95" w:rsidP="0053773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AF5B95" w:rsidRPr="0019338E" w:rsidRDefault="00AF5B95" w:rsidP="0053773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AF5B95" w:rsidRPr="0019338E" w:rsidRDefault="00AF5B95" w:rsidP="0053773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МБ</w:t>
            </w:r>
            <w:r w:rsidRPr="0019338E">
              <w:rPr>
                <w:rFonts w:ascii="Times New Roman" w:eastAsia="Times New Roman" w:hAnsi="Times New Roman" w:cs="Times New Roman"/>
                <w:sz w:val="24"/>
                <w:szCs w:val="24"/>
              </w:rPr>
              <w:t xml:space="preserve">ДОУ </w:t>
            </w:r>
            <w:r>
              <w:rPr>
                <w:rFonts w:ascii="Times New Roman" w:eastAsia="Times New Roman" w:hAnsi="Times New Roman" w:cs="Times New Roman"/>
                <w:sz w:val="24"/>
                <w:szCs w:val="24"/>
              </w:rPr>
              <w:t xml:space="preserve">«Детский сад №137» </w:t>
            </w:r>
            <w:r w:rsidRPr="0019338E">
              <w:rPr>
                <w:rFonts w:ascii="Times New Roman" w:eastAsia="Times New Roman" w:hAnsi="Times New Roman" w:cs="Times New Roman"/>
                <w:sz w:val="24"/>
                <w:szCs w:val="24"/>
              </w:rPr>
              <w:t>курирует врач-</w:t>
            </w:r>
            <w:r>
              <w:rPr>
                <w:rFonts w:ascii="Times New Roman" w:eastAsia="Times New Roman" w:hAnsi="Times New Roman" w:cs="Times New Roman"/>
                <w:sz w:val="24"/>
                <w:szCs w:val="24"/>
              </w:rPr>
              <w:t>педиатр детской</w:t>
            </w:r>
            <w:r w:rsidR="00B6224A">
              <w:rPr>
                <w:rFonts w:ascii="Times New Roman" w:eastAsia="Times New Roman" w:hAnsi="Times New Roman" w:cs="Times New Roman"/>
                <w:sz w:val="24"/>
                <w:szCs w:val="24"/>
              </w:rPr>
              <w:t xml:space="preserve"> городской </w:t>
            </w:r>
            <w:r>
              <w:rPr>
                <w:rFonts w:ascii="Times New Roman" w:eastAsia="Times New Roman" w:hAnsi="Times New Roman" w:cs="Times New Roman"/>
                <w:sz w:val="24"/>
                <w:szCs w:val="24"/>
              </w:rPr>
              <w:t xml:space="preserve"> поликлиники № 11</w:t>
            </w:r>
            <w:r w:rsidRPr="0019338E">
              <w:rPr>
                <w:rFonts w:ascii="Times New Roman" w:eastAsia="Times New Roman" w:hAnsi="Times New Roman" w:cs="Times New Roman"/>
                <w:sz w:val="24"/>
                <w:szCs w:val="24"/>
              </w:rPr>
              <w:t xml:space="preserve">,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w:t>
            </w:r>
            <w:r w:rsidRPr="0019338E">
              <w:rPr>
                <w:rFonts w:ascii="Times New Roman" w:eastAsia="Times New Roman" w:hAnsi="Times New Roman" w:cs="Times New Roman"/>
                <w:sz w:val="24"/>
                <w:szCs w:val="24"/>
              </w:rPr>
              <w:lastRenderedPageBreak/>
              <w:t>заболеваний, проводит совместную работу с педагогическим коллективом по реабилитации детей в условиях детского сада</w:t>
            </w:r>
            <w:r>
              <w:rPr>
                <w:rFonts w:ascii="Times New Roman" w:eastAsia="Times New Roman" w:hAnsi="Times New Roman" w:cs="Times New Roman"/>
                <w:sz w:val="24"/>
                <w:szCs w:val="24"/>
              </w:rPr>
              <w:t>.</w:t>
            </w:r>
          </w:p>
          <w:p w:rsidR="00AF5B95" w:rsidRPr="0019338E" w:rsidRDefault="00AF5B95" w:rsidP="0053773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Проводятся </w:t>
            </w:r>
            <w:r w:rsidRPr="0019338E">
              <w:rPr>
                <w:rFonts w:ascii="Times New Roman" w:eastAsia="Times New Roman" w:hAnsi="Times New Roman" w:cs="Times New Roman"/>
                <w:bCs/>
                <w:sz w:val="24"/>
                <w:szCs w:val="24"/>
              </w:rPr>
              <w:t>профилактические мероприятия</w:t>
            </w:r>
            <w:r w:rsidRPr="0019338E">
              <w:rPr>
                <w:rFonts w:ascii="Times New Roman" w:eastAsia="Times New Roman" w:hAnsi="Times New Roman" w:cs="Times New Roman"/>
                <w:sz w:val="24"/>
                <w:szCs w:val="24"/>
              </w:rPr>
              <w:t>:</w:t>
            </w:r>
          </w:p>
          <w:p w:rsidR="00AF5B95" w:rsidRPr="0019338E" w:rsidRDefault="00AF5B95" w:rsidP="00537737">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iCs/>
                <w:sz w:val="24"/>
                <w:szCs w:val="24"/>
              </w:rPr>
              <w:t>Старшей медсестрой  ДОУ:</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осмотр детей во время утреннего приема;</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антропометрические замеры </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анализ заболеваемости 1 раз в месяц, в квартал, 1 раз в год;</w:t>
            </w:r>
          </w:p>
          <w:p w:rsidR="00AF5B95" w:rsidRPr="0019338E"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ежемесячное подведение итогов посещаемости детей;</w:t>
            </w:r>
          </w:p>
          <w:p w:rsidR="00AF5B95" w:rsidRPr="00950141" w:rsidRDefault="00AF5B95" w:rsidP="0053773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лечебно-профилактические мероприятия. </w:t>
            </w:r>
          </w:p>
        </w:tc>
      </w:tr>
      <w:tr w:rsidR="00AF5B95" w:rsidRPr="00C425D9" w:rsidTr="00537737">
        <w:tc>
          <w:tcPr>
            <w:tcW w:w="3092" w:type="dxa"/>
            <w:tcBorders>
              <w:top w:val="nil"/>
              <w:left w:val="single" w:sz="8" w:space="0" w:color="000000"/>
              <w:bottom w:val="nil"/>
              <w:right w:val="nil"/>
            </w:tcBorders>
            <w:tcMar>
              <w:top w:w="0" w:type="dxa"/>
              <w:left w:w="108" w:type="dxa"/>
              <w:bottom w:w="0" w:type="dxa"/>
              <w:right w:w="108" w:type="dxa"/>
            </w:tcMar>
            <w:hideMark/>
          </w:tcPr>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p>
        </w:tc>
        <w:tc>
          <w:tcPr>
            <w:tcW w:w="6230" w:type="dxa"/>
            <w:tcBorders>
              <w:top w:val="nil"/>
              <w:left w:val="single" w:sz="8" w:space="0" w:color="000000"/>
              <w:bottom w:val="nil"/>
              <w:right w:val="single" w:sz="8" w:space="0" w:color="000000"/>
            </w:tcBorders>
            <w:tcMar>
              <w:top w:w="0" w:type="dxa"/>
              <w:left w:w="108" w:type="dxa"/>
              <w:bottom w:w="0" w:type="dxa"/>
              <w:right w:w="108" w:type="dxa"/>
            </w:tcMar>
            <w:hideMark/>
          </w:tcPr>
          <w:p w:rsidR="00AF5B95" w:rsidRPr="00C425D9" w:rsidRDefault="00AF5B95" w:rsidP="00537737">
            <w:pPr>
              <w:spacing w:after="0" w:line="240" w:lineRule="auto"/>
              <w:jc w:val="both"/>
              <w:textAlignment w:val="baseline"/>
              <w:rPr>
                <w:rFonts w:ascii="Times New Roman" w:eastAsia="Times New Roman" w:hAnsi="Times New Roman" w:cs="Times New Roman"/>
                <w:sz w:val="24"/>
                <w:szCs w:val="24"/>
                <w:lang w:eastAsia="ru-RU"/>
              </w:rPr>
            </w:pPr>
          </w:p>
        </w:tc>
      </w:tr>
    </w:tbl>
    <w:p w:rsidR="00AF5B95" w:rsidRDefault="00AF5B95" w:rsidP="00AF5B95">
      <w:pPr>
        <w:spacing w:after="0" w:line="240" w:lineRule="auto"/>
        <w:rPr>
          <w:rFonts w:ascii="Times New Roman" w:eastAsia="Times New Roman" w:hAnsi="Times New Roman" w:cs="Times New Roman"/>
          <w:b/>
          <w:bCs/>
          <w:sz w:val="24"/>
          <w:szCs w:val="24"/>
          <w:lang w:eastAsia="ru-RU"/>
        </w:rPr>
      </w:pPr>
    </w:p>
    <w:p w:rsidR="00AF5B95" w:rsidRDefault="00AF5B95" w:rsidP="00AF5B95">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2. </w:t>
      </w:r>
      <w:r w:rsidRPr="00650560">
        <w:rPr>
          <w:rFonts w:ascii="Times New Roman" w:eastAsia="Times New Roman" w:hAnsi="Times New Roman" w:cs="Times New Roman"/>
          <w:b/>
          <w:bCs/>
          <w:sz w:val="24"/>
          <w:szCs w:val="24"/>
          <w:lang w:eastAsia="ru-RU"/>
        </w:rPr>
        <w:t>Показатели деятельности ДОУ</w:t>
      </w:r>
    </w:p>
    <w:p w:rsidR="00AF5B95" w:rsidRPr="00650560" w:rsidRDefault="00AF5B95" w:rsidP="00AF5B95">
      <w:pPr>
        <w:spacing w:after="0" w:line="240" w:lineRule="auto"/>
        <w:jc w:val="center"/>
        <w:rPr>
          <w:rFonts w:ascii="Times New Roman" w:eastAsia="Times New Roman" w:hAnsi="Times New Roman" w:cs="Times New Roman"/>
          <w:sz w:val="24"/>
          <w:szCs w:val="24"/>
          <w:lang w:eastAsia="ru-RU"/>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804"/>
        <w:gridCol w:w="7208"/>
        <w:gridCol w:w="1373"/>
      </w:tblGrid>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b/>
                <w:bCs/>
                <w:sz w:val="24"/>
                <w:szCs w:val="24"/>
                <w:lang w:eastAsia="ru-RU"/>
              </w:rPr>
              <w:t xml:space="preserve">№ </w:t>
            </w:r>
            <w:proofErr w:type="gramStart"/>
            <w:r w:rsidRPr="00650560">
              <w:rPr>
                <w:rFonts w:ascii="Times New Roman" w:eastAsia="Times New Roman" w:hAnsi="Times New Roman" w:cs="Times New Roman"/>
                <w:b/>
                <w:bCs/>
                <w:sz w:val="24"/>
                <w:szCs w:val="24"/>
                <w:lang w:eastAsia="ru-RU"/>
              </w:rPr>
              <w:t>п</w:t>
            </w:r>
            <w:proofErr w:type="gramEnd"/>
            <w:r w:rsidRPr="00650560">
              <w:rPr>
                <w:rFonts w:ascii="Times New Roman" w:eastAsia="Times New Roman" w:hAnsi="Times New Roman" w:cs="Times New Roman"/>
                <w:b/>
                <w:bCs/>
                <w:sz w:val="24"/>
                <w:szCs w:val="24"/>
                <w:lang w:eastAsia="ru-RU"/>
              </w:rPr>
              <w:t>/п</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jc w:val="center"/>
              <w:rPr>
                <w:rFonts w:ascii="Times New Roman" w:eastAsia="Times New Roman" w:hAnsi="Times New Roman" w:cs="Times New Roman"/>
                <w:sz w:val="24"/>
                <w:szCs w:val="24"/>
                <w:lang w:eastAsia="ru-RU"/>
              </w:rPr>
            </w:pPr>
            <w:r w:rsidRPr="00650560">
              <w:rPr>
                <w:rFonts w:ascii="Times New Roman" w:eastAsia="Times New Roman" w:hAnsi="Times New Roman" w:cs="Times New Roman"/>
                <w:b/>
                <w:bCs/>
                <w:sz w:val="24"/>
                <w:szCs w:val="24"/>
                <w:lang w:eastAsia="ru-RU"/>
              </w:rPr>
              <w:t>Показатели</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jc w:val="center"/>
              <w:rPr>
                <w:rFonts w:ascii="Times New Roman" w:eastAsia="Times New Roman" w:hAnsi="Times New Roman" w:cs="Times New Roman"/>
                <w:sz w:val="24"/>
                <w:szCs w:val="24"/>
                <w:lang w:eastAsia="ru-RU"/>
              </w:rPr>
            </w:pPr>
            <w:r w:rsidRPr="00650560">
              <w:rPr>
                <w:rFonts w:ascii="Times New Roman" w:eastAsia="Times New Roman" w:hAnsi="Times New Roman" w:cs="Times New Roman"/>
                <w:b/>
                <w:bCs/>
                <w:sz w:val="24"/>
                <w:szCs w:val="24"/>
                <w:lang w:eastAsia="ru-RU"/>
              </w:rPr>
              <w:t xml:space="preserve">Единица </w:t>
            </w:r>
          </w:p>
          <w:p w:rsidR="00AF5B95" w:rsidRPr="00650560" w:rsidRDefault="00AF5B95" w:rsidP="00537737">
            <w:pPr>
              <w:spacing w:after="0" w:line="240" w:lineRule="auto"/>
              <w:jc w:val="center"/>
              <w:rPr>
                <w:rFonts w:ascii="Times New Roman" w:eastAsia="Times New Roman" w:hAnsi="Times New Roman" w:cs="Times New Roman"/>
                <w:sz w:val="24"/>
                <w:szCs w:val="24"/>
                <w:lang w:eastAsia="ru-RU"/>
              </w:rPr>
            </w:pPr>
            <w:r w:rsidRPr="00650560">
              <w:rPr>
                <w:rFonts w:ascii="Times New Roman" w:eastAsia="Times New Roman" w:hAnsi="Times New Roman" w:cs="Times New Roman"/>
                <w:b/>
                <w:bCs/>
                <w:sz w:val="24"/>
                <w:szCs w:val="24"/>
                <w:lang w:eastAsia="ru-RU"/>
              </w:rPr>
              <w:t>измерения</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Образовательная деятельность</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07142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7142F">
              <w:rPr>
                <w:rFonts w:ascii="Times New Roman" w:eastAsia="Times New Roman" w:hAnsi="Times New Roman" w:cs="Times New Roman"/>
                <w:sz w:val="24"/>
                <w:szCs w:val="24"/>
                <w:lang w:eastAsia="ru-RU"/>
              </w:rPr>
              <w:t>65</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1.1.1</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B6224A">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xml:space="preserve">В </w:t>
            </w:r>
            <w:proofErr w:type="gramStart"/>
            <w:r w:rsidRPr="00650560">
              <w:rPr>
                <w:rFonts w:ascii="Times New Roman" w:eastAsia="Times New Roman" w:hAnsi="Times New Roman" w:cs="Times New Roman"/>
                <w:sz w:val="24"/>
                <w:szCs w:val="24"/>
                <w:lang w:eastAsia="ru-RU"/>
              </w:rPr>
              <w:t>режиме полного дня</w:t>
            </w:r>
            <w:proofErr w:type="gramEnd"/>
            <w:r w:rsidRPr="00650560">
              <w:rPr>
                <w:rFonts w:ascii="Times New Roman" w:eastAsia="Times New Roman" w:hAnsi="Times New Roman" w:cs="Times New Roman"/>
                <w:sz w:val="24"/>
                <w:szCs w:val="24"/>
                <w:lang w:eastAsia="ru-RU"/>
              </w:rPr>
              <w:t xml:space="preserve"> (</w:t>
            </w:r>
            <w:r w:rsidR="00B6224A">
              <w:rPr>
                <w:rFonts w:ascii="Times New Roman" w:eastAsia="Times New Roman" w:hAnsi="Times New Roman" w:cs="Times New Roman"/>
                <w:sz w:val="24"/>
                <w:szCs w:val="24"/>
                <w:lang w:eastAsia="ru-RU"/>
              </w:rPr>
              <w:t>10,5</w:t>
            </w:r>
            <w:r w:rsidRPr="00650560">
              <w:rPr>
                <w:rFonts w:ascii="Times New Roman" w:eastAsia="Times New Roman" w:hAnsi="Times New Roman" w:cs="Times New Roman"/>
                <w:sz w:val="24"/>
                <w:szCs w:val="24"/>
                <w:lang w:eastAsia="ru-RU"/>
              </w:rPr>
              <w:t xml:space="preserve"> часов)</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07142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7142F">
              <w:rPr>
                <w:rFonts w:ascii="Times New Roman" w:eastAsia="Times New Roman" w:hAnsi="Times New Roman" w:cs="Times New Roman"/>
                <w:sz w:val="24"/>
                <w:szCs w:val="24"/>
                <w:lang w:eastAsia="ru-RU"/>
              </w:rPr>
              <w:t>65</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1.1.2</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режиме кратковременного пребывания (3-5 часов)</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1.1.3</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семейной дошкольной группе</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1.1.4</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1.2</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численность воспитанников в возрасте до 3 лет</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1.3</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численность воспитанников в возрасте от 3 до 8  лет</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07142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7142F">
              <w:rPr>
                <w:rFonts w:ascii="Times New Roman" w:eastAsia="Times New Roman" w:hAnsi="Times New Roman" w:cs="Times New Roman"/>
                <w:sz w:val="24"/>
                <w:szCs w:val="24"/>
                <w:lang w:eastAsia="ru-RU"/>
              </w:rPr>
              <w:t>65</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1.4</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1.4.1</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B6224A">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xml:space="preserve">В </w:t>
            </w:r>
            <w:proofErr w:type="gramStart"/>
            <w:r w:rsidRPr="00650560">
              <w:rPr>
                <w:rFonts w:ascii="Times New Roman" w:eastAsia="Times New Roman" w:hAnsi="Times New Roman" w:cs="Times New Roman"/>
                <w:sz w:val="24"/>
                <w:szCs w:val="24"/>
                <w:lang w:eastAsia="ru-RU"/>
              </w:rPr>
              <w:t>режиме полного дня</w:t>
            </w:r>
            <w:proofErr w:type="gramEnd"/>
            <w:r w:rsidRPr="00650560">
              <w:rPr>
                <w:rFonts w:ascii="Times New Roman" w:eastAsia="Times New Roman" w:hAnsi="Times New Roman" w:cs="Times New Roman"/>
                <w:sz w:val="24"/>
                <w:szCs w:val="24"/>
                <w:lang w:eastAsia="ru-RU"/>
              </w:rPr>
              <w:t xml:space="preserve"> (</w:t>
            </w:r>
            <w:r w:rsidR="00B6224A">
              <w:rPr>
                <w:rFonts w:ascii="Times New Roman" w:eastAsia="Times New Roman" w:hAnsi="Times New Roman" w:cs="Times New Roman"/>
                <w:sz w:val="24"/>
                <w:szCs w:val="24"/>
                <w:lang w:eastAsia="ru-RU"/>
              </w:rPr>
              <w:t>10,5</w:t>
            </w:r>
            <w:r w:rsidRPr="00650560">
              <w:rPr>
                <w:rFonts w:ascii="Times New Roman" w:eastAsia="Times New Roman" w:hAnsi="Times New Roman" w:cs="Times New Roman"/>
                <w:sz w:val="24"/>
                <w:szCs w:val="24"/>
                <w:lang w:eastAsia="ru-RU"/>
              </w:rPr>
              <w:t xml:space="preserve"> часов)</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07142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7142F">
              <w:rPr>
                <w:rFonts w:ascii="Times New Roman" w:eastAsia="Times New Roman" w:hAnsi="Times New Roman" w:cs="Times New Roman"/>
                <w:sz w:val="24"/>
                <w:szCs w:val="24"/>
                <w:lang w:eastAsia="ru-RU"/>
              </w:rPr>
              <w:t>65</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1.4.2</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режиме продлённого дня (12ч)</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07142F" w:rsidP="0007142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1.4.3</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режиме круглосуточного пребывания</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1.5</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 (ТНР)</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1.5.1</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По коррекции недостатков в физическоми (или) психическом развитии</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1.5.2</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По освоению образовательной программы дошкольного образования</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07142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7142F">
              <w:rPr>
                <w:rFonts w:ascii="Times New Roman" w:eastAsia="Times New Roman" w:hAnsi="Times New Roman" w:cs="Times New Roman"/>
                <w:sz w:val="24"/>
                <w:szCs w:val="24"/>
                <w:lang w:eastAsia="ru-RU"/>
              </w:rPr>
              <w:t>65</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1.5.3</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По присмотру и уходу</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07142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7142F">
              <w:rPr>
                <w:rFonts w:ascii="Times New Roman" w:eastAsia="Times New Roman" w:hAnsi="Times New Roman" w:cs="Times New Roman"/>
                <w:sz w:val="24"/>
                <w:szCs w:val="24"/>
                <w:lang w:eastAsia="ru-RU"/>
              </w:rPr>
              <w:t>65</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1.6</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07142F">
            <w:pPr>
              <w:spacing w:after="0" w:line="240" w:lineRule="auto"/>
              <w:rPr>
                <w:rFonts w:ascii="Times New Roman" w:eastAsia="Times New Roman" w:hAnsi="Times New Roman" w:cs="Times New Roman"/>
                <w:sz w:val="24"/>
                <w:szCs w:val="24"/>
                <w:lang w:eastAsia="ru-RU"/>
              </w:rPr>
            </w:pPr>
            <w:r w:rsidRPr="004B65FE">
              <w:rPr>
                <w:rFonts w:ascii="Times New Roman" w:eastAsia="Times New Roman" w:hAnsi="Times New Roman" w:cs="Times New Roman"/>
                <w:sz w:val="24"/>
                <w:szCs w:val="24"/>
                <w:lang w:eastAsia="ru-RU"/>
              </w:rPr>
              <w:t>5,</w:t>
            </w:r>
            <w:r w:rsidR="0007142F">
              <w:rPr>
                <w:rFonts w:ascii="Times New Roman" w:eastAsia="Times New Roman" w:hAnsi="Times New Roman" w:cs="Times New Roman"/>
                <w:sz w:val="24"/>
                <w:szCs w:val="24"/>
                <w:lang w:eastAsia="ru-RU"/>
              </w:rPr>
              <w:t>5</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1.7.1</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1.7.2</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1.7.3</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1.7.4</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xml:space="preserve">Численность/удельный вес численности педагогических работников, имеющих среднее профессиональное образование педагогической </w:t>
            </w:r>
            <w:r w:rsidRPr="00650560">
              <w:rPr>
                <w:rFonts w:ascii="Times New Roman" w:eastAsia="Times New Roman" w:hAnsi="Times New Roman" w:cs="Times New Roman"/>
                <w:sz w:val="24"/>
                <w:szCs w:val="24"/>
                <w:lang w:eastAsia="ru-RU"/>
              </w:rPr>
              <w:lastRenderedPageBreak/>
              <w:t>направленности (профиля)</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lastRenderedPageBreak/>
              <w:t>1.8</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1.8.1</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Высшая</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1.8.2.</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Первая</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07142F"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1.9</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1.9.1</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До 5 лет</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07142F"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1.9.2</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Свыше 30 лет</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07142F"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1.10</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323D"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1.11</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1.12</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proofErr w:type="gramStart"/>
            <w:r w:rsidRPr="00650560">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квалификации/профильную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1.13</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1.14</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12/160</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Наличие в образовательной организации следующих педагогических работников:</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1.15.1</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Музыкального руководителя</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1.15.2</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Инструктора по физической культуре</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07142F"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1.15.3</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Учителя-логопеда</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1.15.4</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Логопеда</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A75D73">
              <w:rPr>
                <w:rFonts w:ascii="Times New Roman" w:eastAsia="Times New Roman" w:hAnsi="Times New Roman" w:cs="Times New Roman"/>
                <w:sz w:val="24"/>
                <w:szCs w:val="24"/>
                <w:lang w:eastAsia="ru-RU"/>
              </w:rPr>
              <w:t>нет</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1.15.5</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Учителя-дефектолога</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A75D73">
              <w:rPr>
                <w:rFonts w:ascii="Times New Roman" w:eastAsia="Times New Roman" w:hAnsi="Times New Roman" w:cs="Times New Roman"/>
                <w:sz w:val="24"/>
                <w:szCs w:val="24"/>
                <w:lang w:eastAsia="ru-RU"/>
              </w:rPr>
              <w:t>нет</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1.15.6</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Педагога-психолога</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Инфраструктура</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2.1</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расчёте на одного воспитанника</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AF5B95" w:rsidP="0083612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83612B">
              <w:rPr>
                <w:rFonts w:ascii="Times New Roman" w:eastAsia="Times New Roman" w:hAnsi="Times New Roman" w:cs="Times New Roman"/>
                <w:sz w:val="24"/>
                <w:szCs w:val="24"/>
                <w:lang w:eastAsia="ru-RU"/>
              </w:rPr>
              <w:t xml:space="preserve">0 </w:t>
            </w:r>
            <w:r>
              <w:rPr>
                <w:rFonts w:ascii="Times New Roman" w:eastAsia="Times New Roman" w:hAnsi="Times New Roman" w:cs="Times New Roman"/>
                <w:sz w:val="24"/>
                <w:szCs w:val="24"/>
                <w:lang w:eastAsia="ru-RU"/>
              </w:rPr>
              <w:t>кв</w:t>
            </w:r>
            <w:proofErr w:type="gramStart"/>
            <w:r>
              <w:rPr>
                <w:rFonts w:ascii="Times New Roman" w:eastAsia="Times New Roman" w:hAnsi="Times New Roman" w:cs="Times New Roman"/>
                <w:sz w:val="24"/>
                <w:szCs w:val="24"/>
                <w:lang w:eastAsia="ru-RU"/>
              </w:rPr>
              <w:t>.м</w:t>
            </w:r>
            <w:proofErr w:type="gramEnd"/>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2.2</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Площадь помещений для организации дополнительных видов деятельности воспитанников</w:t>
            </w:r>
          </w:p>
        </w:tc>
        <w:tc>
          <w:tcPr>
            <w:tcW w:w="1373" w:type="dxa"/>
            <w:tcBorders>
              <w:top w:val="outset" w:sz="6" w:space="0" w:color="auto"/>
              <w:left w:val="outset" w:sz="6" w:space="0" w:color="auto"/>
              <w:bottom w:val="outset" w:sz="6" w:space="0" w:color="auto"/>
              <w:right w:val="outset" w:sz="6" w:space="0" w:color="auto"/>
            </w:tcBorders>
          </w:tcPr>
          <w:p w:rsidR="00AF5B95" w:rsidRDefault="0083612B"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r w:rsidR="00AF5B95">
              <w:rPr>
                <w:rFonts w:ascii="Times New Roman" w:eastAsia="Times New Roman" w:hAnsi="Times New Roman" w:cs="Times New Roman"/>
                <w:sz w:val="24"/>
                <w:szCs w:val="24"/>
                <w:lang w:eastAsia="ru-RU"/>
              </w:rPr>
              <w:t>кв</w:t>
            </w:r>
            <w:proofErr w:type="gramStart"/>
            <w:r w:rsidR="00AF5B95">
              <w:rPr>
                <w:rFonts w:ascii="Times New Roman" w:eastAsia="Times New Roman" w:hAnsi="Times New Roman" w:cs="Times New Roman"/>
                <w:sz w:val="24"/>
                <w:szCs w:val="24"/>
                <w:lang w:eastAsia="ru-RU"/>
              </w:rPr>
              <w:t>.м</w:t>
            </w:r>
            <w:proofErr w:type="gramEnd"/>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2.3</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Наличие физкультурного зала</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83612B"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00AF5B95">
              <w:rPr>
                <w:rFonts w:ascii="Times New Roman" w:eastAsia="Times New Roman" w:hAnsi="Times New Roman" w:cs="Times New Roman"/>
                <w:sz w:val="24"/>
                <w:szCs w:val="24"/>
                <w:lang w:eastAsia="ru-RU"/>
              </w:rPr>
              <w:t>а</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2.4</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Наличие музыкального зала</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83612B"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00AF5B95">
              <w:rPr>
                <w:rFonts w:ascii="Times New Roman" w:eastAsia="Times New Roman" w:hAnsi="Times New Roman" w:cs="Times New Roman"/>
                <w:sz w:val="24"/>
                <w:szCs w:val="24"/>
                <w:lang w:eastAsia="ru-RU"/>
              </w:rPr>
              <w:t>а</w:t>
            </w:r>
          </w:p>
        </w:tc>
      </w:tr>
      <w:tr w:rsidR="00AF5B95" w:rsidRPr="00650560" w:rsidTr="00537737">
        <w:trPr>
          <w:tblCellSpacing w:w="0" w:type="dxa"/>
        </w:trPr>
        <w:tc>
          <w:tcPr>
            <w:tcW w:w="804"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7208" w:type="dxa"/>
            <w:tcBorders>
              <w:top w:val="outset" w:sz="6" w:space="0" w:color="auto"/>
              <w:left w:val="outset" w:sz="6" w:space="0" w:color="auto"/>
              <w:bottom w:val="outset" w:sz="6" w:space="0" w:color="auto"/>
              <w:right w:val="outset" w:sz="6" w:space="0" w:color="auto"/>
            </w:tcBorders>
          </w:tcPr>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xml:space="preserve">Наличие прогулочных площадок, обеспечивающих физическую </w:t>
            </w:r>
            <w:r w:rsidRPr="00650560">
              <w:rPr>
                <w:rFonts w:ascii="Times New Roman" w:eastAsia="Times New Roman" w:hAnsi="Times New Roman" w:cs="Times New Roman"/>
                <w:sz w:val="24"/>
                <w:szCs w:val="24"/>
                <w:lang w:eastAsia="ru-RU"/>
              </w:rPr>
              <w:lastRenderedPageBreak/>
              <w:t>активность и разнообразную игровую деятельность воспитанников на прогулке</w:t>
            </w:r>
          </w:p>
          <w:p w:rsidR="00AF5B95" w:rsidRPr="00650560" w:rsidRDefault="00AF5B95" w:rsidP="00537737">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w:t>
            </w:r>
          </w:p>
        </w:tc>
        <w:tc>
          <w:tcPr>
            <w:tcW w:w="1373" w:type="dxa"/>
            <w:tcBorders>
              <w:top w:val="outset" w:sz="6" w:space="0" w:color="auto"/>
              <w:left w:val="outset" w:sz="6" w:space="0" w:color="auto"/>
              <w:bottom w:val="outset" w:sz="6" w:space="0" w:color="auto"/>
              <w:right w:val="outset" w:sz="6" w:space="0" w:color="auto"/>
            </w:tcBorders>
          </w:tcPr>
          <w:p w:rsidR="00AF5B95" w:rsidRPr="00650560" w:rsidRDefault="0083612B" w:rsidP="005377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Д</w:t>
            </w:r>
            <w:r w:rsidR="00AF5B95">
              <w:rPr>
                <w:rFonts w:ascii="Times New Roman" w:eastAsia="Times New Roman" w:hAnsi="Times New Roman" w:cs="Times New Roman"/>
                <w:sz w:val="24"/>
                <w:szCs w:val="24"/>
                <w:lang w:eastAsia="ru-RU"/>
              </w:rPr>
              <w:t>а</w:t>
            </w:r>
          </w:p>
        </w:tc>
      </w:tr>
    </w:tbl>
    <w:p w:rsidR="00AF5B95" w:rsidRDefault="00AF5B95">
      <w:bookmarkStart w:id="0" w:name="_GoBack"/>
      <w:bookmarkEnd w:id="0"/>
    </w:p>
    <w:sectPr w:rsidR="00AF5B95" w:rsidSect="00F72F5D">
      <w:pgSz w:w="11906" w:h="16838" w:code="9"/>
      <w:pgMar w:top="1134" w:right="567" w:bottom="1134" w:left="1701" w:header="709" w:footer="709" w:gutter="0"/>
      <w:paperSrc w:first="4"/>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10"/>
  <w:displayHorizontalDrawingGridEvery w:val="2"/>
  <w:displayVerticalDrawingGridEvery w:val="2"/>
  <w:characterSpacingControl w:val="doNotCompress"/>
  <w:compat/>
  <w:rsids>
    <w:rsidRoot w:val="00AF5B95"/>
    <w:rsid w:val="00044A2B"/>
    <w:rsid w:val="0007142F"/>
    <w:rsid w:val="001314EC"/>
    <w:rsid w:val="001B0A39"/>
    <w:rsid w:val="001B406E"/>
    <w:rsid w:val="002A284F"/>
    <w:rsid w:val="002C4EA5"/>
    <w:rsid w:val="00332A0A"/>
    <w:rsid w:val="003E2760"/>
    <w:rsid w:val="003E60E7"/>
    <w:rsid w:val="004B4D0F"/>
    <w:rsid w:val="00535581"/>
    <w:rsid w:val="00603DB7"/>
    <w:rsid w:val="006F2D4A"/>
    <w:rsid w:val="00775505"/>
    <w:rsid w:val="007835DA"/>
    <w:rsid w:val="007F60E8"/>
    <w:rsid w:val="0083612B"/>
    <w:rsid w:val="008E1B2D"/>
    <w:rsid w:val="009A10B2"/>
    <w:rsid w:val="009D6EA9"/>
    <w:rsid w:val="00A012EA"/>
    <w:rsid w:val="00A044FB"/>
    <w:rsid w:val="00AA3E13"/>
    <w:rsid w:val="00AF323D"/>
    <w:rsid w:val="00AF5B95"/>
    <w:rsid w:val="00B2166F"/>
    <w:rsid w:val="00B50D2D"/>
    <w:rsid w:val="00B50F97"/>
    <w:rsid w:val="00B6224A"/>
    <w:rsid w:val="00C429AD"/>
    <w:rsid w:val="00C8309C"/>
    <w:rsid w:val="00CB66AA"/>
    <w:rsid w:val="00CC5891"/>
    <w:rsid w:val="00D5551B"/>
    <w:rsid w:val="00D65E12"/>
    <w:rsid w:val="00E23CB0"/>
    <w:rsid w:val="00E34570"/>
    <w:rsid w:val="00E378D0"/>
    <w:rsid w:val="00E5376C"/>
    <w:rsid w:val="00E87D88"/>
    <w:rsid w:val="00F23E69"/>
    <w:rsid w:val="00F72F5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5B9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AF5B95"/>
    <w:rPr>
      <w:b/>
      <w:bCs/>
    </w:rPr>
  </w:style>
  <w:style w:type="paragraph" w:styleId="a4">
    <w:name w:val="Normal (Web)"/>
    <w:basedOn w:val="a"/>
    <w:rsid w:val="00AF5B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AF5B95"/>
    <w:rPr>
      <w:color w:val="0000FF"/>
      <w:u w:val="single"/>
    </w:rPr>
  </w:style>
  <w:style w:type="paragraph" w:styleId="a6">
    <w:name w:val="No Spacing"/>
    <w:uiPriority w:val="1"/>
    <w:qFormat/>
    <w:rsid w:val="00B6224A"/>
    <w:pPr>
      <w:spacing w:after="0" w:line="240" w:lineRule="auto"/>
    </w:pPr>
  </w:style>
  <w:style w:type="paragraph" w:styleId="a7">
    <w:name w:val="Balloon Text"/>
    <w:basedOn w:val="a"/>
    <w:link w:val="a8"/>
    <w:uiPriority w:val="99"/>
    <w:semiHidden/>
    <w:unhideWhenUsed/>
    <w:rsid w:val="002C4EA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C4EA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du.tatar.ru/priv/page2765657.htm/page2838762.htm" TargetMode="External"/><Relationship Id="rId5" Type="http://schemas.openxmlformats.org/officeDocument/2006/relationships/oleObject" Target="embeddings/oleObject1.bin"/><Relationship Id="rId4" Type="http://schemas.openxmlformats.org/officeDocument/2006/relationships/image" Target="media/image1.emf"/><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2725</Words>
  <Characters>15539</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cp:lastPrinted>2020-04-24T08:27:00Z</cp:lastPrinted>
  <dcterms:created xsi:type="dcterms:W3CDTF">2022-04-27T05:52:00Z</dcterms:created>
  <dcterms:modified xsi:type="dcterms:W3CDTF">2022-04-27T05:52:00Z</dcterms:modified>
</cp:coreProperties>
</file>